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4"/>
        <w:keepNext w:val="0"/>
        <w:keepLines w:val="0"/>
        <w:pageBreakBefore w:val="0"/>
        <w:kinsoku/>
        <w:wordWrap/>
        <w:overflowPunct/>
        <w:topLinePunct w:val="0"/>
        <w:autoSpaceDE/>
        <w:autoSpaceDN/>
        <w:bidi w:val="0"/>
        <w:spacing w:line="600" w:lineRule="exact"/>
        <w:ind w:left="0"/>
        <w:jc w:val="left"/>
        <w:textAlignment w:val="auto"/>
        <w:rPr>
          <w:rFonts w:hint="eastAsia" w:ascii="Times New Roman" w:hAnsi="Times New Roman" w:eastAsia="黑体"/>
          <w:szCs w:val="30"/>
          <w:highlight w:val="none"/>
          <w:lang w:val="en-US" w:eastAsia="zh-CN"/>
        </w:rPr>
      </w:pPr>
      <w:r>
        <w:rPr>
          <w:rFonts w:ascii="Times New Roman" w:hAnsi="Times New Roman" w:eastAsia="黑体"/>
          <w:szCs w:val="30"/>
          <w:highlight w:val="none"/>
        </w:rPr>
        <w:t>附件</w:t>
      </w:r>
      <w:bookmarkStart w:id="0" w:name="_GoBack"/>
      <w:bookmarkEnd w:id="0"/>
    </w:p>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Arial Unicode MS"/>
          <w:sz w:val="44"/>
          <w:szCs w:val="44"/>
          <w:highlight w:val="none"/>
        </w:rPr>
      </w:pPr>
    </w:p>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Arial Unicode MS"/>
          <w:sz w:val="44"/>
          <w:szCs w:val="44"/>
          <w:highlight w:val="none"/>
        </w:rPr>
      </w:pPr>
    </w:p>
    <w:p>
      <w:pPr>
        <w:pStyle w:val="54"/>
        <w:keepNext w:val="0"/>
        <w:keepLines w:val="0"/>
        <w:pageBreakBefore w:val="0"/>
        <w:kinsoku/>
        <w:wordWrap/>
        <w:overflowPunct/>
        <w:topLinePunct w:val="0"/>
        <w:autoSpaceDE/>
        <w:autoSpaceDN/>
        <w:bidi w:val="0"/>
        <w:snapToGrid w:val="0"/>
        <w:spacing w:line="840" w:lineRule="exact"/>
        <w:ind w:left="0"/>
        <w:jc w:val="center"/>
        <w:textAlignment w:val="auto"/>
        <w:rPr>
          <w:rFonts w:ascii="Times New Roman" w:hAnsi="Times New Roman" w:eastAsia="Arial Unicode MS"/>
          <w:sz w:val="48"/>
          <w:szCs w:val="44"/>
          <w:highlight w:val="none"/>
        </w:rPr>
      </w:pPr>
      <w:r>
        <w:rPr>
          <w:rFonts w:hint="eastAsia" w:ascii="Times New Roman" w:hAnsi="Times New Roman" w:eastAsia="Arial Unicode MS"/>
          <w:sz w:val="48"/>
          <w:szCs w:val="44"/>
          <w:highlight w:val="none"/>
          <w:lang w:eastAsia="zh-CN"/>
        </w:rPr>
        <w:t>海口市</w:t>
      </w:r>
      <w:r>
        <w:rPr>
          <w:rFonts w:hint="eastAsia" w:ascii="Times New Roman" w:hAnsi="Times New Roman" w:eastAsia="Arial Unicode MS"/>
          <w:sz w:val="48"/>
          <w:szCs w:val="44"/>
          <w:highlight w:val="none"/>
          <w:lang w:val="en-US" w:eastAsia="zh-CN"/>
        </w:rPr>
        <w:t>XXX</w:t>
      </w:r>
      <w:r>
        <w:rPr>
          <w:rFonts w:hint="eastAsia" w:ascii="Times New Roman" w:hAnsi="Times New Roman" w:eastAsia="Arial Unicode MS"/>
          <w:sz w:val="48"/>
          <w:szCs w:val="44"/>
          <w:highlight w:val="none"/>
          <w:lang w:eastAsia="zh-CN"/>
        </w:rPr>
        <w:t>项目</w:t>
      </w:r>
      <w:r>
        <w:rPr>
          <w:rFonts w:hint="eastAsia" w:ascii="Times New Roman" w:hAnsi="Times New Roman" w:eastAsia="Arial Unicode MS"/>
          <w:sz w:val="48"/>
          <w:szCs w:val="44"/>
          <w:highlight w:val="none"/>
        </w:rPr>
        <w:t>申报书</w:t>
      </w:r>
    </w:p>
    <w:p>
      <w:pPr>
        <w:pStyle w:val="54"/>
        <w:keepNext w:val="0"/>
        <w:keepLines w:val="0"/>
        <w:pageBreakBefore w:val="0"/>
        <w:kinsoku/>
        <w:wordWrap/>
        <w:overflowPunct/>
        <w:topLinePunct w:val="0"/>
        <w:autoSpaceDE/>
        <w:autoSpaceDN/>
        <w:bidi w:val="0"/>
        <w:spacing w:line="600" w:lineRule="exact"/>
        <w:ind w:left="0"/>
        <w:textAlignment w:val="auto"/>
        <w:rPr>
          <w:rFonts w:ascii="Times New Roman" w:hAnsi="Times New Roman"/>
          <w:highlight w:val="none"/>
        </w:rPr>
      </w:pPr>
    </w:p>
    <w:p>
      <w:pPr>
        <w:pStyle w:val="54"/>
        <w:keepNext w:val="0"/>
        <w:keepLines w:val="0"/>
        <w:pageBreakBefore w:val="0"/>
        <w:kinsoku/>
        <w:wordWrap/>
        <w:overflowPunct/>
        <w:topLinePunct w:val="0"/>
        <w:autoSpaceDE/>
        <w:autoSpaceDN/>
        <w:bidi w:val="0"/>
        <w:spacing w:line="600" w:lineRule="exact"/>
        <w:ind w:left="0"/>
        <w:textAlignment w:val="auto"/>
        <w:rPr>
          <w:rFonts w:ascii="Times New Roman" w:hAnsi="Times New Roman"/>
          <w:highlight w:val="none"/>
        </w:rPr>
      </w:pPr>
    </w:p>
    <w:p>
      <w:pPr>
        <w:pStyle w:val="54"/>
        <w:keepNext w:val="0"/>
        <w:keepLines w:val="0"/>
        <w:pageBreakBefore w:val="0"/>
        <w:kinsoku/>
        <w:wordWrap/>
        <w:overflowPunct/>
        <w:topLinePunct w:val="0"/>
        <w:autoSpaceDE/>
        <w:autoSpaceDN/>
        <w:bidi w:val="0"/>
        <w:spacing w:line="600" w:lineRule="exact"/>
        <w:ind w:left="0"/>
        <w:textAlignment w:val="auto"/>
        <w:rPr>
          <w:rFonts w:ascii="Times New Roman" w:hAnsi="Times New Roman" w:eastAsia="仿宋_GB2312"/>
          <w:highlight w:val="none"/>
          <w:u w:val="single"/>
        </w:rPr>
      </w:pPr>
      <w:r>
        <w:rPr>
          <w:rFonts w:hint="eastAsia" w:ascii="Times New Roman" w:hAnsi="Times New Roman" w:eastAsia="仿宋_GB2312"/>
          <w:highlight w:val="none"/>
        </w:rPr>
        <w:t xml:space="preserve">      </w:t>
      </w:r>
    </w:p>
    <w:p>
      <w:pPr>
        <w:pStyle w:val="54"/>
        <w:keepNext w:val="0"/>
        <w:keepLines w:val="0"/>
        <w:pageBreakBefore w:val="0"/>
        <w:kinsoku/>
        <w:wordWrap/>
        <w:overflowPunct/>
        <w:topLinePunct w:val="0"/>
        <w:autoSpaceDE/>
        <w:autoSpaceDN/>
        <w:bidi w:val="0"/>
        <w:spacing w:line="600" w:lineRule="exact"/>
        <w:ind w:left="0"/>
        <w:textAlignment w:val="auto"/>
        <w:rPr>
          <w:rFonts w:ascii="Times New Roman" w:hAnsi="Times New Roman" w:eastAsia="仿宋_GB2312"/>
          <w:highlight w:val="none"/>
        </w:rPr>
      </w:pPr>
    </w:p>
    <w:p>
      <w:pPr>
        <w:pStyle w:val="54"/>
        <w:keepNext w:val="0"/>
        <w:keepLines w:val="0"/>
        <w:pageBreakBefore w:val="0"/>
        <w:kinsoku/>
        <w:wordWrap/>
        <w:overflowPunct/>
        <w:topLinePunct w:val="0"/>
        <w:autoSpaceDE/>
        <w:autoSpaceDN/>
        <w:bidi w:val="0"/>
        <w:spacing w:line="600" w:lineRule="exact"/>
        <w:ind w:left="0"/>
        <w:textAlignment w:val="auto"/>
        <w:rPr>
          <w:rFonts w:ascii="Times New Roman" w:hAnsi="Times New Roman" w:eastAsia="仿宋_GB2312"/>
          <w:highlight w:val="none"/>
        </w:rPr>
      </w:pPr>
      <w:r>
        <w:rPr>
          <w:rFonts w:ascii="Times New Roman" w:hAnsi="Times New Roman" w:eastAsia="仿宋_GB2312"/>
          <w:highlight w:val="none"/>
        </w:rPr>
        <w:t xml:space="preserve">     </w:t>
      </w:r>
    </w:p>
    <w:p>
      <w:pPr>
        <w:pStyle w:val="54"/>
        <w:keepNext w:val="0"/>
        <w:keepLines w:val="0"/>
        <w:pageBreakBefore w:val="0"/>
        <w:kinsoku/>
        <w:wordWrap/>
        <w:overflowPunct/>
        <w:topLinePunct w:val="0"/>
        <w:autoSpaceDE/>
        <w:autoSpaceDN/>
        <w:bidi w:val="0"/>
        <w:spacing w:line="600" w:lineRule="exact"/>
        <w:ind w:left="0" w:firstLine="632" w:firstLineChars="200"/>
        <w:textAlignment w:val="auto"/>
        <w:rPr>
          <w:rFonts w:ascii="Times New Roman" w:hAnsi="Times New Roman"/>
          <w:highlight w:val="none"/>
        </w:rPr>
      </w:pPr>
      <w:r>
        <w:rPr>
          <w:rFonts w:hint="eastAsia" w:ascii="仿宋_GB2312" w:hAnsi="Times New Roman" w:eastAsia="仿宋_GB2312"/>
          <w:highlight w:val="none"/>
        </w:rPr>
        <w:t>申报单位</w:t>
      </w:r>
      <w:r>
        <w:rPr>
          <w:rFonts w:ascii="Times New Roman" w:hAnsi="Times New Roman" w:eastAsia="仿宋_GB2312"/>
          <w:highlight w:val="none"/>
        </w:rPr>
        <w:t>：</w:t>
      </w:r>
    </w:p>
    <w:p>
      <w:pPr>
        <w:pStyle w:val="54"/>
        <w:keepNext w:val="0"/>
        <w:keepLines w:val="0"/>
        <w:pageBreakBefore w:val="0"/>
        <w:kinsoku/>
        <w:wordWrap/>
        <w:overflowPunct/>
        <w:topLinePunct w:val="0"/>
        <w:autoSpaceDE/>
        <w:autoSpaceDN/>
        <w:bidi w:val="0"/>
        <w:spacing w:line="600" w:lineRule="exact"/>
        <w:ind w:left="0" w:firstLine="1261" w:firstLineChars="399"/>
        <w:textAlignment w:val="auto"/>
        <w:rPr>
          <w:rFonts w:ascii="Times New Roman" w:hAnsi="Times New Roman" w:eastAsia="仿宋_GB2312"/>
          <w:highlight w:val="none"/>
          <w:u w:val="single"/>
        </w:rPr>
      </w:pPr>
    </w:p>
    <w:p>
      <w:pPr>
        <w:pStyle w:val="54"/>
        <w:keepNext w:val="0"/>
        <w:keepLines w:val="0"/>
        <w:pageBreakBefore w:val="0"/>
        <w:kinsoku/>
        <w:wordWrap/>
        <w:overflowPunct/>
        <w:topLinePunct w:val="0"/>
        <w:autoSpaceDE/>
        <w:autoSpaceDN/>
        <w:bidi w:val="0"/>
        <w:spacing w:line="600" w:lineRule="exact"/>
        <w:ind w:left="0"/>
        <w:textAlignment w:val="auto"/>
        <w:rPr>
          <w:rFonts w:ascii="Times New Roman" w:hAnsi="Times New Roman"/>
          <w:highlight w:val="none"/>
        </w:rPr>
      </w:pPr>
    </w:p>
    <w:p>
      <w:pPr>
        <w:pStyle w:val="54"/>
        <w:keepNext w:val="0"/>
        <w:keepLines w:val="0"/>
        <w:pageBreakBefore w:val="0"/>
        <w:kinsoku/>
        <w:wordWrap/>
        <w:overflowPunct/>
        <w:topLinePunct w:val="0"/>
        <w:autoSpaceDE/>
        <w:autoSpaceDN/>
        <w:bidi w:val="0"/>
        <w:spacing w:line="600" w:lineRule="exact"/>
        <w:ind w:left="0"/>
        <w:textAlignment w:val="auto"/>
        <w:rPr>
          <w:rFonts w:ascii="Times New Roman" w:hAnsi="Times New Roman"/>
          <w:highlight w:val="none"/>
        </w:rPr>
      </w:pPr>
    </w:p>
    <w:p>
      <w:pPr>
        <w:pStyle w:val="54"/>
        <w:keepNext w:val="0"/>
        <w:keepLines w:val="0"/>
        <w:pageBreakBefore w:val="0"/>
        <w:kinsoku/>
        <w:wordWrap/>
        <w:overflowPunct/>
        <w:topLinePunct w:val="0"/>
        <w:autoSpaceDE/>
        <w:autoSpaceDN/>
        <w:bidi w:val="0"/>
        <w:spacing w:line="600" w:lineRule="exact"/>
        <w:ind w:left="0"/>
        <w:textAlignment w:val="auto"/>
        <w:rPr>
          <w:rFonts w:ascii="Times New Roman" w:hAnsi="Times New Roman"/>
          <w:highlight w:val="none"/>
        </w:rPr>
      </w:pPr>
    </w:p>
    <w:p>
      <w:pPr>
        <w:keepNext w:val="0"/>
        <w:keepLines w:val="0"/>
        <w:pageBreakBefore w:val="0"/>
        <w:kinsoku/>
        <w:wordWrap/>
        <w:overflowPunct/>
        <w:topLinePunct w:val="0"/>
        <w:autoSpaceDE/>
        <w:autoSpaceDN/>
        <w:bidi w:val="0"/>
        <w:snapToGrid w:val="0"/>
        <w:ind w:left="0" w:firstLine="0" w:firstLineChars="0"/>
        <w:jc w:val="center"/>
        <w:textAlignment w:val="auto"/>
        <w:rPr>
          <w:rFonts w:hint="eastAsia" w:ascii="Times New Roman" w:hAnsi="Times New Roman" w:eastAsia="楷体_GB2312" w:cs="Times New Roman"/>
          <w:kern w:val="32"/>
          <w:sz w:val="36"/>
          <w:szCs w:val="36"/>
          <w:highlight w:val="none"/>
        </w:rPr>
      </w:pPr>
      <w:r>
        <w:rPr>
          <w:rFonts w:hint="eastAsia" w:ascii="Times New Roman" w:hAnsi="Times New Roman" w:eastAsia="楷体_GB2312" w:cs="Times New Roman"/>
          <w:kern w:val="32"/>
          <w:sz w:val="36"/>
          <w:szCs w:val="36"/>
          <w:highlight w:val="none"/>
        </w:rPr>
        <w:t xml:space="preserve">  </w:t>
      </w:r>
    </w:p>
    <w:p>
      <w:pPr>
        <w:keepNext w:val="0"/>
        <w:keepLines w:val="0"/>
        <w:pageBreakBefore w:val="0"/>
        <w:kinsoku/>
        <w:wordWrap/>
        <w:overflowPunct/>
        <w:topLinePunct w:val="0"/>
        <w:autoSpaceDE/>
        <w:autoSpaceDN/>
        <w:bidi w:val="0"/>
        <w:snapToGrid w:val="0"/>
        <w:ind w:left="0" w:firstLine="0" w:firstLineChars="0"/>
        <w:jc w:val="center"/>
        <w:textAlignment w:val="auto"/>
        <w:rPr>
          <w:rFonts w:ascii="Times New Roman" w:hAnsi="Times New Roman" w:eastAsia="楷体_GB2312" w:cs="Times New Roman"/>
          <w:kern w:val="32"/>
          <w:sz w:val="36"/>
          <w:szCs w:val="36"/>
          <w:highlight w:val="none"/>
        </w:rPr>
      </w:pPr>
      <w:r>
        <w:rPr>
          <w:rFonts w:ascii="Times New Roman" w:hAnsi="Times New Roman" w:eastAsia="楷体_GB2312" w:cs="Times New Roman"/>
          <w:kern w:val="32"/>
          <w:sz w:val="36"/>
          <w:szCs w:val="36"/>
          <w:highlight w:val="none"/>
        </w:rPr>
        <w:t>年</w:t>
      </w:r>
      <w:r>
        <w:rPr>
          <w:rFonts w:hint="eastAsia" w:ascii="Times New Roman" w:hAnsi="Times New Roman" w:eastAsia="楷体_GB2312" w:cs="Times New Roman"/>
          <w:kern w:val="32"/>
          <w:sz w:val="36"/>
          <w:szCs w:val="36"/>
          <w:highlight w:val="none"/>
        </w:rPr>
        <w:t xml:space="preserve">  </w:t>
      </w:r>
      <w:r>
        <w:rPr>
          <w:rFonts w:ascii="Times New Roman" w:hAnsi="Times New Roman" w:eastAsia="楷体_GB2312" w:cs="Times New Roman"/>
          <w:kern w:val="32"/>
          <w:sz w:val="36"/>
          <w:szCs w:val="36"/>
          <w:highlight w:val="none"/>
        </w:rPr>
        <w:t>月</w:t>
      </w:r>
      <w:r>
        <w:rPr>
          <w:rFonts w:hint="eastAsia" w:ascii="Times New Roman" w:hAnsi="Times New Roman" w:eastAsia="楷体_GB2312" w:cs="Times New Roman"/>
          <w:kern w:val="32"/>
          <w:sz w:val="36"/>
          <w:szCs w:val="36"/>
          <w:highlight w:val="none"/>
        </w:rPr>
        <w:t xml:space="preserve">  日</w:t>
      </w:r>
    </w:p>
    <w:p>
      <w:pPr>
        <w:pStyle w:val="54"/>
        <w:keepNext w:val="0"/>
        <w:keepLines w:val="0"/>
        <w:pageBreakBefore w:val="0"/>
        <w:tabs>
          <w:tab w:val="left" w:pos="2839"/>
        </w:tabs>
        <w:kinsoku/>
        <w:wordWrap/>
        <w:overflowPunct/>
        <w:topLinePunct w:val="0"/>
        <w:autoSpaceDE/>
        <w:autoSpaceDN/>
        <w:bidi w:val="0"/>
        <w:snapToGrid w:val="0"/>
        <w:spacing w:line="600" w:lineRule="exact"/>
        <w:ind w:left="0"/>
        <w:jc w:val="center"/>
        <w:textAlignment w:val="auto"/>
        <w:rPr>
          <w:rFonts w:ascii="Times New Roman" w:hAnsi="Times New Roman" w:eastAsia="Arial Unicode MS"/>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587" w:right="1417" w:bottom="1417" w:left="1417" w:header="851" w:footer="1474" w:gutter="0"/>
          <w:pgNumType w:fmt="decimal"/>
          <w:cols w:space="720" w:num="1"/>
          <w:docGrid w:type="linesAndChars" w:linePitch="579" w:charSpace="-849"/>
        </w:sectPr>
      </w:pPr>
    </w:p>
    <w:p>
      <w:pPr>
        <w:keepNext w:val="0"/>
        <w:keepLines w:val="0"/>
        <w:pageBreakBefore w:val="0"/>
        <w:kinsoku/>
        <w:wordWrap/>
        <w:overflowPunct/>
        <w:topLinePunct w:val="0"/>
        <w:autoSpaceDE/>
        <w:autoSpaceDN/>
        <w:bidi w:val="0"/>
        <w:ind w:left="0" w:firstLine="0" w:firstLineChars="0"/>
        <w:jc w:val="center"/>
        <w:textAlignment w:val="auto"/>
        <w:rPr>
          <w:rFonts w:ascii="Times New Roman" w:hAnsi="Times New Roman" w:cs="Times New Roman"/>
          <w:szCs w:val="40"/>
          <w:highlight w:val="none"/>
        </w:rPr>
      </w:pPr>
      <w:r>
        <w:rPr>
          <w:rFonts w:ascii="Times New Roman" w:hAnsi="Times New Roman" w:eastAsia="黑体" w:cs="Times New Roman"/>
          <w:sz w:val="32"/>
          <w:szCs w:val="32"/>
          <w:highlight w:val="none"/>
        </w:rPr>
        <w:t>一、单位基本情况</w:t>
      </w:r>
    </w:p>
    <w:tbl>
      <w:tblPr>
        <w:tblStyle w:val="8"/>
        <w:tblpPr w:leftFromText="180" w:rightFromText="180" w:vertAnchor="page" w:horzAnchor="page" w:tblpXSpec="center" w:tblpY="2723"/>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97"/>
        <w:gridCol w:w="2793"/>
        <w:gridCol w:w="2144"/>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exact"/>
          <w:jc w:val="center"/>
        </w:trPr>
        <w:tc>
          <w:tcPr>
            <w:tcW w:w="1597" w:type="dxa"/>
            <w:tcBorders>
              <w:top w:val="single" w:color="auto" w:sz="4" w:space="0"/>
            </w:tcBorders>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单位名称</w:t>
            </w:r>
          </w:p>
        </w:tc>
        <w:tc>
          <w:tcPr>
            <w:tcW w:w="7299" w:type="dxa"/>
            <w:gridSpan w:val="3"/>
            <w:tcBorders>
              <w:top w:val="single" w:color="auto" w:sz="4" w:space="0"/>
            </w:tcBorders>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4" w:hRule="exact"/>
          <w:jc w:val="center"/>
        </w:trPr>
        <w:tc>
          <w:tcPr>
            <w:tcW w:w="1597"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单位地址</w:t>
            </w:r>
          </w:p>
        </w:tc>
        <w:tc>
          <w:tcPr>
            <w:tcW w:w="7299" w:type="dxa"/>
            <w:gridSpan w:val="3"/>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1597"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法人代表</w:t>
            </w:r>
          </w:p>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（理事长）</w:t>
            </w:r>
          </w:p>
        </w:tc>
        <w:tc>
          <w:tcPr>
            <w:tcW w:w="2793"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p>
        </w:tc>
        <w:tc>
          <w:tcPr>
            <w:tcW w:w="2144"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注册时间</w:t>
            </w:r>
          </w:p>
        </w:tc>
        <w:tc>
          <w:tcPr>
            <w:tcW w:w="2362"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7" w:hRule="exact"/>
          <w:jc w:val="center"/>
        </w:trPr>
        <w:tc>
          <w:tcPr>
            <w:tcW w:w="1597"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联系人</w:t>
            </w:r>
          </w:p>
        </w:tc>
        <w:tc>
          <w:tcPr>
            <w:tcW w:w="2793"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p>
        </w:tc>
        <w:tc>
          <w:tcPr>
            <w:tcW w:w="2144"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联系电话</w:t>
            </w:r>
          </w:p>
        </w:tc>
        <w:tc>
          <w:tcPr>
            <w:tcW w:w="2362"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35" w:hRule="exact"/>
          <w:jc w:val="center"/>
        </w:trPr>
        <w:tc>
          <w:tcPr>
            <w:tcW w:w="1597"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单位简介</w:t>
            </w:r>
          </w:p>
        </w:tc>
        <w:tc>
          <w:tcPr>
            <w:tcW w:w="7299" w:type="dxa"/>
            <w:gridSpan w:val="3"/>
            <w:vAlign w:val="center"/>
          </w:tcPr>
          <w:p>
            <w:pPr>
              <w:pStyle w:val="54"/>
              <w:keepNext w:val="0"/>
              <w:keepLines w:val="0"/>
              <w:pageBreakBefore w:val="0"/>
              <w:kinsoku/>
              <w:wordWrap/>
              <w:overflowPunct/>
              <w:topLinePunct w:val="0"/>
              <w:autoSpaceDE/>
              <w:autoSpaceDN/>
              <w:bidi w:val="0"/>
              <w:adjustRightInd w:val="0"/>
              <w:snapToGrid w:val="0"/>
              <w:ind w:left="0"/>
              <w:jc w:val="left"/>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申报单位经营管理情况、新技术新装备示范推广应用情况、农机社会化服务开展情况等。（要求语言精练，字数控制在</w:t>
            </w:r>
            <w:r>
              <w:rPr>
                <w:rFonts w:ascii="Times New Roman" w:hAnsi="Times New Roman" w:eastAsia="仿宋_GB2312"/>
                <w:sz w:val="24"/>
                <w:szCs w:val="24"/>
                <w:highlight w:val="none"/>
              </w:rPr>
              <w:t>600</w:t>
            </w:r>
            <w:r>
              <w:rPr>
                <w:rFonts w:hint="eastAsia" w:ascii="Times New Roman" w:hAnsi="Times New Roman" w:eastAsia="仿宋_GB2312"/>
                <w:sz w:val="24"/>
                <w:szCs w:val="24"/>
                <w:highlight w:val="none"/>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8" w:hRule="exact"/>
          <w:jc w:val="center"/>
        </w:trPr>
        <w:tc>
          <w:tcPr>
            <w:tcW w:w="1597"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r>
              <w:rPr>
                <w:rFonts w:hint="eastAsia" w:ascii="Times New Roman" w:hAnsi="Times New Roman" w:eastAsia="仿宋_GB2312"/>
                <w:spacing w:val="-6"/>
                <w:sz w:val="24"/>
                <w:szCs w:val="24"/>
                <w:highlight w:val="none"/>
              </w:rPr>
              <w:t>农机装备</w:t>
            </w:r>
            <w:r>
              <w:rPr>
                <w:rFonts w:ascii="Times New Roman" w:hAnsi="Times New Roman" w:eastAsia="仿宋_GB2312"/>
                <w:sz w:val="24"/>
                <w:szCs w:val="24"/>
                <w:highlight w:val="none"/>
              </w:rPr>
              <w:t>数量（台）</w:t>
            </w:r>
          </w:p>
        </w:tc>
        <w:tc>
          <w:tcPr>
            <w:tcW w:w="2793"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p>
        </w:tc>
        <w:tc>
          <w:tcPr>
            <w:tcW w:w="2144"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农机装备</w:t>
            </w:r>
            <w:r>
              <w:rPr>
                <w:rFonts w:ascii="Times New Roman" w:hAnsi="Times New Roman" w:eastAsia="仿宋_GB2312"/>
                <w:sz w:val="24"/>
                <w:szCs w:val="24"/>
                <w:highlight w:val="none"/>
              </w:rPr>
              <w:t>原值</w:t>
            </w:r>
          </w:p>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（万元）</w:t>
            </w:r>
          </w:p>
        </w:tc>
        <w:tc>
          <w:tcPr>
            <w:tcW w:w="2362"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8" w:hRule="exact"/>
          <w:jc w:val="center"/>
        </w:trPr>
        <w:tc>
          <w:tcPr>
            <w:tcW w:w="1597"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场院占地面积</w:t>
            </w:r>
          </w:p>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w:t>
            </w:r>
            <w:r>
              <w:rPr>
                <w:rFonts w:hint="eastAsia" w:ascii="仿宋_GB2312" w:hAnsi="仿宋_GB2312" w:eastAsia="仿宋_GB2312" w:cs="仿宋_GB2312"/>
                <w:color w:val="000000"/>
                <w:kern w:val="0"/>
                <w:sz w:val="24"/>
                <w:szCs w:val="24"/>
                <w:highlight w:val="none"/>
                <w:lang w:bidi="ar"/>
              </w:rPr>
              <w:t>m</w:t>
            </w:r>
            <w:r>
              <w:rPr>
                <w:rFonts w:hint="eastAsia" w:ascii="仿宋_GB2312" w:hAnsi="仿宋_GB2312" w:eastAsia="仿宋_GB2312" w:cs="仿宋_GB2312"/>
                <w:color w:val="000000"/>
                <w:kern w:val="0"/>
                <w:sz w:val="24"/>
                <w:szCs w:val="24"/>
                <w:highlight w:val="none"/>
                <w:vertAlign w:val="superscript"/>
                <w:lang w:bidi="ar"/>
              </w:rPr>
              <w:t>2</w:t>
            </w:r>
            <w:r>
              <w:rPr>
                <w:rFonts w:ascii="Times New Roman" w:hAnsi="Times New Roman" w:eastAsia="仿宋_GB2312"/>
                <w:sz w:val="24"/>
                <w:szCs w:val="24"/>
                <w:highlight w:val="none"/>
              </w:rPr>
              <w:t>）</w:t>
            </w:r>
          </w:p>
        </w:tc>
        <w:tc>
          <w:tcPr>
            <w:tcW w:w="2793" w:type="dxa"/>
            <w:vAlign w:val="center"/>
          </w:tcPr>
          <w:p>
            <w:pPr>
              <w:pStyle w:val="54"/>
              <w:keepNext w:val="0"/>
              <w:keepLines w:val="0"/>
              <w:pageBreakBefore w:val="0"/>
              <w:kinsoku/>
              <w:wordWrap/>
              <w:overflowPunct/>
              <w:topLinePunct w:val="0"/>
              <w:autoSpaceDE/>
              <w:autoSpaceDN/>
              <w:bidi w:val="0"/>
              <w:adjustRightInd w:val="0"/>
              <w:snapToGrid w:val="0"/>
              <w:ind w:left="0"/>
              <w:textAlignment w:val="auto"/>
              <w:rPr>
                <w:rFonts w:ascii="Times New Roman" w:hAnsi="Times New Roman" w:eastAsia="仿宋_GB2312"/>
                <w:sz w:val="24"/>
                <w:szCs w:val="24"/>
                <w:highlight w:val="none"/>
              </w:rPr>
            </w:pPr>
          </w:p>
        </w:tc>
        <w:tc>
          <w:tcPr>
            <w:tcW w:w="2144"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机库</w:t>
            </w:r>
            <w:r>
              <w:rPr>
                <w:rFonts w:hint="eastAsia" w:ascii="Times New Roman" w:hAnsi="Times New Roman" w:eastAsia="仿宋_GB2312"/>
                <w:sz w:val="24"/>
                <w:szCs w:val="24"/>
                <w:highlight w:val="none"/>
              </w:rPr>
              <w:t>棚</w:t>
            </w:r>
            <w:r>
              <w:rPr>
                <w:rFonts w:ascii="Times New Roman" w:hAnsi="Times New Roman" w:eastAsia="仿宋_GB2312"/>
                <w:sz w:val="24"/>
                <w:szCs w:val="24"/>
                <w:highlight w:val="none"/>
              </w:rPr>
              <w:t>面积</w:t>
            </w:r>
          </w:p>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w:t>
            </w:r>
            <w:r>
              <w:rPr>
                <w:rFonts w:hint="eastAsia" w:ascii="仿宋_GB2312" w:hAnsi="仿宋_GB2312" w:eastAsia="仿宋_GB2312" w:cs="仿宋_GB2312"/>
                <w:color w:val="000000"/>
                <w:kern w:val="0"/>
                <w:sz w:val="24"/>
                <w:szCs w:val="24"/>
                <w:highlight w:val="none"/>
                <w:lang w:bidi="ar"/>
              </w:rPr>
              <w:t>m</w:t>
            </w:r>
            <w:r>
              <w:rPr>
                <w:rFonts w:hint="eastAsia" w:ascii="仿宋_GB2312" w:hAnsi="仿宋_GB2312" w:eastAsia="仿宋_GB2312" w:cs="仿宋_GB2312"/>
                <w:color w:val="000000"/>
                <w:kern w:val="0"/>
                <w:sz w:val="24"/>
                <w:szCs w:val="24"/>
                <w:highlight w:val="none"/>
                <w:vertAlign w:val="superscript"/>
                <w:lang w:bidi="ar"/>
              </w:rPr>
              <w:t>2</w:t>
            </w:r>
            <w:r>
              <w:rPr>
                <w:rFonts w:ascii="Times New Roman" w:hAnsi="Times New Roman" w:eastAsia="仿宋_GB2312"/>
                <w:sz w:val="24"/>
                <w:szCs w:val="24"/>
                <w:highlight w:val="none"/>
              </w:rPr>
              <w:t>）</w:t>
            </w:r>
          </w:p>
        </w:tc>
        <w:tc>
          <w:tcPr>
            <w:tcW w:w="2362"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5" w:hRule="exact"/>
          <w:jc w:val="center"/>
        </w:trPr>
        <w:tc>
          <w:tcPr>
            <w:tcW w:w="1597"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维修间面积</w:t>
            </w:r>
          </w:p>
          <w:p>
            <w:pPr>
              <w:pStyle w:val="54"/>
              <w:keepNext w:val="0"/>
              <w:keepLines w:val="0"/>
              <w:pageBreakBefore w:val="0"/>
              <w:kinsoku/>
              <w:wordWrap/>
              <w:overflowPunct/>
              <w:topLinePunct w:val="0"/>
              <w:autoSpaceDE/>
              <w:autoSpaceDN/>
              <w:bidi w:val="0"/>
              <w:adjustRightInd w:val="0"/>
              <w:snapToGrid w:val="0"/>
              <w:ind w:left="0"/>
              <w:jc w:val="center"/>
              <w:textAlignment w:val="auto"/>
              <w:rPr>
                <w:rFonts w:hint="eastAsia" w:ascii="Times New Roman" w:hAnsi="Times New Roman" w:eastAsia="仿宋_GB2312"/>
                <w:sz w:val="24"/>
                <w:szCs w:val="24"/>
                <w:highlight w:val="none"/>
              </w:rPr>
            </w:pPr>
            <w:r>
              <w:rPr>
                <w:rFonts w:hint="eastAsia" w:ascii="Times New Roman" w:hAnsi="Times New Roman" w:eastAsia="仿宋_GB2312"/>
                <w:sz w:val="24"/>
                <w:szCs w:val="24"/>
                <w:highlight w:val="none"/>
              </w:rPr>
              <w:t>（</w:t>
            </w:r>
            <w:r>
              <w:rPr>
                <w:rFonts w:hint="eastAsia" w:ascii="仿宋_GB2312" w:hAnsi="仿宋_GB2312" w:eastAsia="仿宋_GB2312" w:cs="仿宋_GB2312"/>
                <w:color w:val="000000"/>
                <w:kern w:val="0"/>
                <w:sz w:val="24"/>
                <w:szCs w:val="24"/>
                <w:highlight w:val="none"/>
                <w:lang w:bidi="ar"/>
              </w:rPr>
              <w:t>m</w:t>
            </w:r>
            <w:r>
              <w:rPr>
                <w:rFonts w:hint="eastAsia" w:ascii="仿宋_GB2312" w:hAnsi="仿宋_GB2312" w:eastAsia="仿宋_GB2312" w:cs="仿宋_GB2312"/>
                <w:color w:val="000000"/>
                <w:kern w:val="0"/>
                <w:sz w:val="24"/>
                <w:szCs w:val="24"/>
                <w:highlight w:val="none"/>
                <w:vertAlign w:val="superscript"/>
                <w:lang w:bidi="ar"/>
              </w:rPr>
              <w:t>2</w:t>
            </w:r>
            <w:r>
              <w:rPr>
                <w:rFonts w:hint="eastAsia" w:ascii="Times New Roman" w:hAnsi="Times New Roman" w:eastAsia="仿宋_GB2312"/>
                <w:sz w:val="24"/>
                <w:szCs w:val="24"/>
                <w:highlight w:val="none"/>
              </w:rPr>
              <w:t>）</w:t>
            </w:r>
          </w:p>
        </w:tc>
        <w:tc>
          <w:tcPr>
            <w:tcW w:w="2793" w:type="dxa"/>
            <w:vAlign w:val="center"/>
          </w:tcPr>
          <w:p>
            <w:pPr>
              <w:pStyle w:val="54"/>
              <w:keepNext w:val="0"/>
              <w:keepLines w:val="0"/>
              <w:pageBreakBefore w:val="0"/>
              <w:kinsoku/>
              <w:wordWrap/>
              <w:overflowPunct/>
              <w:topLinePunct w:val="0"/>
              <w:autoSpaceDE/>
              <w:autoSpaceDN/>
              <w:bidi w:val="0"/>
              <w:adjustRightInd w:val="0"/>
              <w:snapToGrid w:val="0"/>
              <w:ind w:left="0"/>
              <w:textAlignment w:val="auto"/>
              <w:rPr>
                <w:rFonts w:ascii="Times New Roman" w:hAnsi="Times New Roman" w:eastAsia="仿宋_GB2312"/>
                <w:sz w:val="24"/>
                <w:szCs w:val="24"/>
                <w:highlight w:val="none"/>
              </w:rPr>
            </w:pPr>
          </w:p>
        </w:tc>
        <w:tc>
          <w:tcPr>
            <w:tcW w:w="2144"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hint="eastAsia" w:ascii="Times New Roman" w:hAnsi="Times New Roman" w:eastAsia="仿宋_GB2312"/>
                <w:sz w:val="24"/>
                <w:szCs w:val="24"/>
                <w:highlight w:val="none"/>
              </w:rPr>
            </w:pPr>
            <w:r>
              <w:rPr>
                <w:rFonts w:hint="eastAsia" w:ascii="Times New Roman" w:hAnsi="Times New Roman" w:eastAsia="仿宋_GB2312"/>
                <w:sz w:val="24"/>
                <w:szCs w:val="24"/>
                <w:highlight w:val="none"/>
              </w:rPr>
              <w:t>育秧（苗）生</w:t>
            </w:r>
            <w:r>
              <w:rPr>
                <w:rFonts w:ascii="Times New Roman" w:hAnsi="Times New Roman" w:eastAsia="仿宋_GB2312"/>
                <w:sz w:val="24"/>
                <w:szCs w:val="24"/>
                <w:highlight w:val="none"/>
              </w:rPr>
              <w:t>产</w:t>
            </w:r>
            <w:r>
              <w:rPr>
                <w:rFonts w:hint="eastAsia" w:ascii="Times New Roman" w:hAnsi="Times New Roman" w:eastAsia="仿宋_GB2312"/>
                <w:sz w:val="24"/>
                <w:szCs w:val="24"/>
                <w:highlight w:val="none"/>
              </w:rPr>
              <w:t>线</w:t>
            </w:r>
            <w:r>
              <w:rPr>
                <w:rFonts w:ascii="Times New Roman" w:hAnsi="Times New Roman" w:eastAsia="仿宋_GB2312"/>
                <w:sz w:val="24"/>
                <w:szCs w:val="24"/>
                <w:highlight w:val="none"/>
              </w:rPr>
              <w:t>（</w:t>
            </w:r>
            <w:r>
              <w:rPr>
                <w:rFonts w:hint="eastAsia" w:ascii="Times New Roman" w:hAnsi="Times New Roman" w:eastAsia="仿宋_GB2312"/>
                <w:sz w:val="24"/>
                <w:szCs w:val="24"/>
                <w:highlight w:val="none"/>
              </w:rPr>
              <w:t>条</w:t>
            </w:r>
            <w:r>
              <w:rPr>
                <w:rFonts w:ascii="Times New Roman" w:hAnsi="Times New Roman" w:eastAsia="仿宋_GB2312"/>
                <w:sz w:val="24"/>
                <w:szCs w:val="24"/>
                <w:highlight w:val="none"/>
              </w:rPr>
              <w:t>）</w:t>
            </w:r>
          </w:p>
        </w:tc>
        <w:tc>
          <w:tcPr>
            <w:tcW w:w="2362"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9" w:hRule="exact"/>
          <w:jc w:val="center"/>
        </w:trPr>
        <w:tc>
          <w:tcPr>
            <w:tcW w:w="1597"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烘干机吨数</w:t>
            </w:r>
            <w:r>
              <w:rPr>
                <w:rFonts w:ascii="Times New Roman" w:hAnsi="Times New Roman" w:eastAsia="仿宋_GB2312"/>
                <w:sz w:val="24"/>
                <w:szCs w:val="24"/>
                <w:highlight w:val="none"/>
              </w:rPr>
              <w:t>（</w:t>
            </w:r>
            <w:r>
              <w:rPr>
                <w:rFonts w:hint="eastAsia" w:ascii="Times New Roman" w:hAnsi="Times New Roman" w:eastAsia="仿宋_GB2312"/>
                <w:sz w:val="24"/>
                <w:szCs w:val="24"/>
                <w:highlight w:val="none"/>
              </w:rPr>
              <w:t>吨</w:t>
            </w:r>
            <w:r>
              <w:rPr>
                <w:rFonts w:ascii="Times New Roman" w:hAnsi="Times New Roman" w:eastAsia="仿宋_GB2312"/>
                <w:sz w:val="24"/>
                <w:szCs w:val="24"/>
                <w:highlight w:val="none"/>
              </w:rPr>
              <w:t>）</w:t>
            </w:r>
          </w:p>
        </w:tc>
        <w:tc>
          <w:tcPr>
            <w:tcW w:w="2793" w:type="dxa"/>
            <w:vAlign w:val="center"/>
          </w:tcPr>
          <w:p>
            <w:pPr>
              <w:pStyle w:val="54"/>
              <w:keepNext w:val="0"/>
              <w:keepLines w:val="0"/>
              <w:pageBreakBefore w:val="0"/>
              <w:kinsoku/>
              <w:wordWrap/>
              <w:overflowPunct/>
              <w:topLinePunct w:val="0"/>
              <w:autoSpaceDE/>
              <w:autoSpaceDN/>
              <w:bidi w:val="0"/>
              <w:adjustRightInd w:val="0"/>
              <w:snapToGrid w:val="0"/>
              <w:ind w:left="0"/>
              <w:textAlignment w:val="auto"/>
              <w:rPr>
                <w:rFonts w:ascii="Times New Roman" w:hAnsi="Times New Roman" w:eastAsia="仿宋_GB2312"/>
                <w:sz w:val="24"/>
                <w:szCs w:val="24"/>
                <w:highlight w:val="none"/>
              </w:rPr>
            </w:pPr>
          </w:p>
        </w:tc>
        <w:tc>
          <w:tcPr>
            <w:tcW w:w="2144"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年</w:t>
            </w:r>
            <w:r>
              <w:rPr>
                <w:rFonts w:ascii="Times New Roman" w:hAnsi="Times New Roman" w:eastAsia="仿宋_GB2312"/>
                <w:sz w:val="24"/>
                <w:szCs w:val="24"/>
                <w:highlight w:val="none"/>
              </w:rPr>
              <w:t>农机</w:t>
            </w:r>
            <w:r>
              <w:rPr>
                <w:rFonts w:hint="eastAsia" w:ascii="Times New Roman" w:hAnsi="Times New Roman" w:eastAsia="仿宋_GB2312"/>
                <w:sz w:val="24"/>
                <w:szCs w:val="24"/>
                <w:highlight w:val="none"/>
              </w:rPr>
              <w:t>作业</w:t>
            </w:r>
            <w:r>
              <w:rPr>
                <w:rFonts w:ascii="Times New Roman" w:hAnsi="Times New Roman" w:eastAsia="仿宋_GB2312"/>
                <w:sz w:val="24"/>
                <w:szCs w:val="24"/>
                <w:highlight w:val="none"/>
              </w:rPr>
              <w:t>服务面积（亩</w:t>
            </w:r>
            <w:r>
              <w:rPr>
                <w:rFonts w:hint="eastAsia" w:ascii="Times New Roman" w:hAnsi="Times New Roman" w:eastAsia="仿宋_GB2312"/>
                <w:sz w:val="24"/>
                <w:szCs w:val="24"/>
                <w:highlight w:val="none"/>
              </w:rPr>
              <w:t>次</w:t>
            </w:r>
            <w:r>
              <w:rPr>
                <w:rFonts w:ascii="Times New Roman" w:hAnsi="Times New Roman" w:eastAsia="仿宋_GB2312"/>
                <w:sz w:val="24"/>
                <w:szCs w:val="24"/>
                <w:highlight w:val="none"/>
              </w:rPr>
              <w:t>）</w:t>
            </w:r>
          </w:p>
        </w:tc>
        <w:tc>
          <w:tcPr>
            <w:tcW w:w="2362"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9" w:hRule="exact"/>
          <w:jc w:val="center"/>
        </w:trPr>
        <w:tc>
          <w:tcPr>
            <w:tcW w:w="1597"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hint="eastAsia" w:ascii="Times New Roman" w:hAnsi="Times New Roman" w:eastAsia="仿宋_GB2312"/>
                <w:sz w:val="24"/>
                <w:szCs w:val="24"/>
                <w:highlight w:val="none"/>
              </w:rPr>
            </w:pPr>
            <w:r>
              <w:rPr>
                <w:rFonts w:hint="eastAsia" w:ascii="Times New Roman" w:hAnsi="Times New Roman" w:eastAsia="仿宋_GB2312"/>
                <w:sz w:val="24"/>
                <w:szCs w:val="24"/>
                <w:highlight w:val="none"/>
              </w:rPr>
              <w:t>持证</w:t>
            </w:r>
            <w:r>
              <w:rPr>
                <w:rFonts w:ascii="Times New Roman" w:hAnsi="Times New Roman" w:eastAsia="仿宋_GB2312"/>
                <w:sz w:val="24"/>
                <w:szCs w:val="24"/>
                <w:highlight w:val="none"/>
              </w:rPr>
              <w:t>农机手数量（</w:t>
            </w:r>
            <w:r>
              <w:rPr>
                <w:rFonts w:hint="eastAsia" w:ascii="Times New Roman" w:hAnsi="Times New Roman" w:eastAsia="仿宋_GB2312"/>
                <w:sz w:val="24"/>
                <w:szCs w:val="24"/>
                <w:highlight w:val="none"/>
              </w:rPr>
              <w:t>人</w:t>
            </w:r>
            <w:r>
              <w:rPr>
                <w:rFonts w:ascii="Times New Roman" w:hAnsi="Times New Roman" w:eastAsia="仿宋_GB2312"/>
                <w:sz w:val="24"/>
                <w:szCs w:val="24"/>
                <w:highlight w:val="none"/>
              </w:rPr>
              <w:t>）</w:t>
            </w:r>
          </w:p>
        </w:tc>
        <w:tc>
          <w:tcPr>
            <w:tcW w:w="2793" w:type="dxa"/>
            <w:vAlign w:val="center"/>
          </w:tcPr>
          <w:p>
            <w:pPr>
              <w:pStyle w:val="54"/>
              <w:keepNext w:val="0"/>
              <w:keepLines w:val="0"/>
              <w:pageBreakBefore w:val="0"/>
              <w:kinsoku/>
              <w:wordWrap/>
              <w:overflowPunct/>
              <w:topLinePunct w:val="0"/>
              <w:autoSpaceDE/>
              <w:autoSpaceDN/>
              <w:bidi w:val="0"/>
              <w:adjustRightInd w:val="0"/>
              <w:snapToGrid w:val="0"/>
              <w:ind w:left="0"/>
              <w:textAlignment w:val="auto"/>
              <w:rPr>
                <w:rFonts w:ascii="Times New Roman" w:hAnsi="Times New Roman" w:eastAsia="仿宋_GB2312"/>
                <w:sz w:val="24"/>
                <w:szCs w:val="24"/>
                <w:highlight w:val="none"/>
              </w:rPr>
            </w:pPr>
          </w:p>
        </w:tc>
        <w:tc>
          <w:tcPr>
            <w:tcW w:w="2144" w:type="dxa"/>
            <w:vAlign w:val="center"/>
          </w:tcPr>
          <w:p>
            <w:pPr>
              <w:keepNext w:val="0"/>
              <w:keepLines w:val="0"/>
              <w:pageBreakBefore w:val="0"/>
              <w:kinsoku/>
              <w:wordWrap/>
              <w:overflowPunct/>
              <w:topLinePunct w:val="0"/>
              <w:autoSpaceDE/>
              <w:autoSpaceDN/>
              <w:bidi w:val="0"/>
              <w:adjustRightInd w:val="0"/>
              <w:snapToGrid w:val="0"/>
              <w:ind w:left="0" w:firstLine="0" w:firstLineChars="0"/>
              <w:jc w:val="center"/>
              <w:textAlignment w:val="auto"/>
              <w:rPr>
                <w:rFonts w:hint="eastAsia" w:ascii="Times New Roman" w:hAnsi="Times New Roman" w:eastAsia="仿宋_GB2312"/>
                <w:sz w:val="24"/>
                <w:szCs w:val="24"/>
                <w:highlight w:val="none"/>
              </w:rPr>
            </w:pPr>
            <w:r>
              <w:rPr>
                <w:rFonts w:hint="default" w:ascii="Times New Roman" w:hAnsi="Times New Roman" w:eastAsia="仿宋_GB2312" w:cs="Times New Roman"/>
                <w:color w:val="000000"/>
                <w:kern w:val="2"/>
                <w:sz w:val="24"/>
                <w:highlight w:val="none"/>
                <w:lang w:eastAsia="zh-CN"/>
              </w:rPr>
              <w:t>年</w:t>
            </w:r>
            <w:r>
              <w:rPr>
                <w:rFonts w:ascii="Times New Roman" w:hAnsi="Times New Roman" w:eastAsia="仿宋_GB2312" w:cs="Times New Roman"/>
                <w:color w:val="000000"/>
                <w:kern w:val="2"/>
                <w:sz w:val="24"/>
                <w:highlight w:val="none"/>
              </w:rPr>
              <w:t>经营收入</w:t>
            </w:r>
            <w:r>
              <w:rPr>
                <w:rFonts w:hint="default" w:ascii="Times New Roman" w:hAnsi="Times New Roman" w:eastAsia="仿宋_GB2312" w:cs="Times New Roman"/>
                <w:color w:val="000000"/>
                <w:kern w:val="2"/>
                <w:sz w:val="24"/>
                <w:highlight w:val="none"/>
              </w:rPr>
              <w:t>（万元）</w:t>
            </w:r>
          </w:p>
        </w:tc>
        <w:tc>
          <w:tcPr>
            <w:tcW w:w="2362"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60" w:hRule="exact"/>
          <w:jc w:val="center"/>
        </w:trPr>
        <w:tc>
          <w:tcPr>
            <w:tcW w:w="1597"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主要机械化</w:t>
            </w:r>
          </w:p>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作业环节</w:t>
            </w:r>
          </w:p>
        </w:tc>
        <w:tc>
          <w:tcPr>
            <w:tcW w:w="7299" w:type="dxa"/>
            <w:gridSpan w:val="3"/>
            <w:vAlign w:val="center"/>
          </w:tcPr>
          <w:p>
            <w:pPr>
              <w:pStyle w:val="54"/>
              <w:keepNext w:val="0"/>
              <w:keepLines w:val="0"/>
              <w:pageBreakBefore w:val="0"/>
              <w:kinsoku/>
              <w:wordWrap/>
              <w:overflowPunct/>
              <w:topLinePunct w:val="0"/>
              <w:autoSpaceDE/>
              <w:autoSpaceDN/>
              <w:bidi w:val="0"/>
              <w:adjustRightInd w:val="0"/>
              <w:snapToGrid w:val="0"/>
              <w:ind w:left="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sym w:font="Wingdings 2" w:char="00A3"/>
            </w:r>
            <w:r>
              <w:rPr>
                <w:rFonts w:hint="eastAsia" w:ascii="Times New Roman" w:hAnsi="Times New Roman" w:eastAsia="仿宋_GB2312"/>
                <w:sz w:val="24"/>
                <w:szCs w:val="24"/>
                <w:highlight w:val="none"/>
              </w:rPr>
              <w:t xml:space="preserve">耕  </w:t>
            </w:r>
            <w:r>
              <w:rPr>
                <w:rFonts w:hint="eastAsia" w:ascii="Times New Roman" w:hAnsi="Times New Roman" w:eastAsia="仿宋_GB2312"/>
                <w:sz w:val="24"/>
                <w:szCs w:val="24"/>
                <w:highlight w:val="none"/>
              </w:rPr>
              <w:sym w:font="Wingdings 2" w:char="00A3"/>
            </w:r>
            <w:r>
              <w:rPr>
                <w:rFonts w:hint="eastAsia" w:ascii="Times New Roman" w:hAnsi="Times New Roman" w:eastAsia="仿宋_GB2312"/>
                <w:sz w:val="24"/>
                <w:szCs w:val="24"/>
                <w:highlight w:val="none"/>
              </w:rPr>
              <w:t xml:space="preserve">种  </w:t>
            </w:r>
            <w:r>
              <w:rPr>
                <w:rFonts w:hint="eastAsia" w:ascii="Times New Roman" w:hAnsi="Times New Roman" w:eastAsia="仿宋_GB2312"/>
                <w:sz w:val="24"/>
                <w:szCs w:val="24"/>
                <w:highlight w:val="none"/>
              </w:rPr>
              <w:sym w:font="Wingdings 2" w:char="00A3"/>
            </w:r>
            <w:r>
              <w:rPr>
                <w:rFonts w:hint="eastAsia" w:ascii="Times New Roman" w:hAnsi="Times New Roman" w:eastAsia="仿宋_GB2312"/>
                <w:sz w:val="24"/>
                <w:szCs w:val="24"/>
                <w:highlight w:val="none"/>
              </w:rPr>
              <w:t xml:space="preserve">植保  □收获  </w:t>
            </w:r>
            <w:r>
              <w:rPr>
                <w:rFonts w:hint="eastAsia" w:ascii="Times New Roman" w:hAnsi="Times New Roman" w:eastAsia="仿宋_GB2312"/>
                <w:sz w:val="24"/>
                <w:szCs w:val="24"/>
                <w:highlight w:val="none"/>
              </w:rPr>
              <w:sym w:font="Wingdings 2" w:char="00A3"/>
            </w:r>
            <w:r>
              <w:rPr>
                <w:rFonts w:hint="eastAsia" w:ascii="Times New Roman" w:hAnsi="Times New Roman" w:eastAsia="仿宋_GB2312"/>
                <w:sz w:val="24"/>
                <w:szCs w:val="24"/>
                <w:highlight w:val="none"/>
              </w:rPr>
              <w:t xml:space="preserve">烘干  </w:t>
            </w:r>
            <w:r>
              <w:rPr>
                <w:rFonts w:ascii="Times New Roman" w:hAnsi="Times New Roman" w:eastAsia="仿宋_GB2312"/>
                <w:sz w:val="24"/>
                <w:szCs w:val="24"/>
                <w:highlight w:val="none"/>
              </w:rPr>
              <w:sym w:font="Wingdings 2" w:char="00A3"/>
            </w:r>
            <w:r>
              <w:rPr>
                <w:rFonts w:hint="eastAsia" w:ascii="Times New Roman" w:hAnsi="Times New Roman" w:eastAsia="仿宋_GB2312"/>
                <w:sz w:val="24"/>
                <w:szCs w:val="24"/>
                <w:highlight w:val="none"/>
              </w:rPr>
              <w:t xml:space="preserve">农产品初加工 </w:t>
            </w:r>
          </w:p>
          <w:p>
            <w:pPr>
              <w:pStyle w:val="54"/>
              <w:keepNext w:val="0"/>
              <w:keepLines w:val="0"/>
              <w:pageBreakBefore w:val="0"/>
              <w:kinsoku/>
              <w:wordWrap/>
              <w:overflowPunct/>
              <w:topLinePunct w:val="0"/>
              <w:autoSpaceDE/>
              <w:autoSpaceDN/>
              <w:bidi w:val="0"/>
              <w:adjustRightInd w:val="0"/>
              <w:snapToGrid w:val="0"/>
              <w:ind w:left="0"/>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sym w:font="Wingdings 2" w:char="00A3"/>
            </w:r>
            <w:r>
              <w:rPr>
                <w:rFonts w:hint="eastAsia" w:ascii="Times New Roman" w:hAnsi="Times New Roman" w:eastAsia="仿宋_GB2312"/>
                <w:sz w:val="24"/>
                <w:szCs w:val="24"/>
                <w:highlight w:val="none"/>
              </w:rPr>
              <w:t>其他</w:t>
            </w:r>
            <w:r>
              <w:rPr>
                <w:rFonts w:hint="eastAsia" w:ascii="Times New Roman" w:hAnsi="Times New Roman" w:eastAsia="仿宋_GB2312"/>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40" w:hRule="atLeast"/>
          <w:jc w:val="center"/>
        </w:trPr>
        <w:tc>
          <w:tcPr>
            <w:tcW w:w="1597" w:type="dxa"/>
            <w:vAlign w:val="center"/>
          </w:tcPr>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单位承诺</w:t>
            </w:r>
          </w:p>
        </w:tc>
        <w:tc>
          <w:tcPr>
            <w:tcW w:w="7299" w:type="dxa"/>
            <w:gridSpan w:val="3"/>
            <w:vAlign w:val="center"/>
          </w:tcPr>
          <w:p>
            <w:pPr>
              <w:pStyle w:val="54"/>
              <w:keepNext w:val="0"/>
              <w:keepLines w:val="0"/>
              <w:pageBreakBefore w:val="0"/>
              <w:kinsoku/>
              <w:wordWrap/>
              <w:overflowPunct/>
              <w:topLinePunct w:val="0"/>
              <w:autoSpaceDE/>
              <w:autoSpaceDN/>
              <w:bidi w:val="0"/>
              <w:adjustRightInd w:val="0"/>
              <w:snapToGrid w:val="0"/>
              <w:ind w:left="0" w:firstLine="472" w:firstLineChars="200"/>
              <w:jc w:val="left"/>
              <w:textAlignment w:val="auto"/>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1.</w:t>
            </w:r>
            <w:r>
              <w:rPr>
                <w:rFonts w:ascii="Times New Roman" w:hAnsi="Times New Roman" w:eastAsia="仿宋_GB2312"/>
                <w:sz w:val="24"/>
                <w:szCs w:val="24"/>
                <w:highlight w:val="none"/>
              </w:rPr>
              <w:t>我单位提供的所有材料，均真实、完整，如有不实，愿意承担相应责任。2.</w:t>
            </w:r>
            <w:r>
              <w:rPr>
                <w:rFonts w:hint="eastAsia" w:ascii="Times New Roman" w:hAnsi="Times New Roman" w:eastAsia="仿宋_GB2312"/>
                <w:sz w:val="24"/>
                <w:szCs w:val="24"/>
                <w:highlight w:val="none"/>
              </w:rPr>
              <w:t>我</w:t>
            </w:r>
            <w:r>
              <w:rPr>
                <w:rFonts w:ascii="Times New Roman" w:hAnsi="Times New Roman" w:eastAsia="仿宋_GB2312"/>
                <w:sz w:val="24"/>
                <w:szCs w:val="24"/>
                <w:highlight w:val="none"/>
              </w:rPr>
              <w:t>单位近</w:t>
            </w:r>
            <w:r>
              <w:rPr>
                <w:rFonts w:hint="eastAsia" w:ascii="Times New Roman" w:hAnsi="Times New Roman" w:eastAsia="仿宋_GB2312"/>
                <w:sz w:val="24"/>
                <w:szCs w:val="24"/>
                <w:highlight w:val="none"/>
              </w:rPr>
              <w:t>三</w:t>
            </w:r>
            <w:r>
              <w:rPr>
                <w:rFonts w:ascii="Times New Roman" w:hAnsi="Times New Roman" w:eastAsia="仿宋_GB2312"/>
                <w:sz w:val="24"/>
                <w:szCs w:val="24"/>
                <w:highlight w:val="none"/>
              </w:rPr>
              <w:t>年</w:t>
            </w:r>
            <w:r>
              <w:rPr>
                <w:rFonts w:hint="eastAsia" w:ascii="Times New Roman" w:hAnsi="Times New Roman" w:eastAsia="仿宋_GB2312"/>
                <w:sz w:val="24"/>
                <w:szCs w:val="24"/>
                <w:highlight w:val="none"/>
              </w:rPr>
              <w:t>未发生造成人员死亡的农机事故。</w:t>
            </w:r>
          </w:p>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w:t>
            </w:r>
          </w:p>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p>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申报单位负责人（公章）：  </w:t>
            </w:r>
          </w:p>
          <w:p>
            <w:pPr>
              <w:pStyle w:val="54"/>
              <w:keepNext w:val="0"/>
              <w:keepLines w:val="0"/>
              <w:pageBreakBefore w:val="0"/>
              <w:kinsoku/>
              <w:wordWrap/>
              <w:overflowPunct/>
              <w:topLinePunct w:val="0"/>
              <w:autoSpaceDE/>
              <w:autoSpaceDN/>
              <w:bidi w:val="0"/>
              <w:adjustRightInd w:val="0"/>
              <w:snapToGrid w:val="0"/>
              <w:ind w:left="0"/>
              <w:jc w:val="center"/>
              <w:textAlignment w:val="auto"/>
              <w:rPr>
                <w:rFonts w:ascii="Times New Roman" w:hAnsi="Times New Roman" w:eastAsia="仿宋_GB2312"/>
                <w:sz w:val="24"/>
                <w:szCs w:val="24"/>
                <w:highlight w:val="none"/>
              </w:rPr>
            </w:pPr>
            <w:r>
              <w:rPr>
                <w:rFonts w:ascii="Times New Roman" w:hAnsi="Times New Roman" w:eastAsia="仿宋_GB2312"/>
                <w:sz w:val="24"/>
                <w:szCs w:val="24"/>
                <w:highlight w:val="none"/>
              </w:rPr>
              <w:t xml:space="preserve">      年 </w:t>
            </w:r>
            <w:r>
              <w:rPr>
                <w:rFonts w:hint="eastAsia" w:ascii="Times New Roman" w:hAnsi="Times New Roman" w:eastAsia="仿宋_GB2312"/>
                <w:sz w:val="24"/>
                <w:szCs w:val="24"/>
                <w:highlight w:val="none"/>
              </w:rPr>
              <w:t xml:space="preserve">  </w:t>
            </w:r>
            <w:r>
              <w:rPr>
                <w:rFonts w:ascii="Times New Roman" w:hAnsi="Times New Roman" w:eastAsia="仿宋_GB2312"/>
                <w:sz w:val="24"/>
                <w:szCs w:val="24"/>
                <w:highlight w:val="none"/>
              </w:rPr>
              <w:t>月</w:t>
            </w:r>
            <w:r>
              <w:rPr>
                <w:rFonts w:hint="eastAsia" w:ascii="Times New Roman" w:hAnsi="Times New Roman" w:eastAsia="仿宋_GB2312"/>
                <w:sz w:val="24"/>
                <w:szCs w:val="24"/>
                <w:highlight w:val="none"/>
              </w:rPr>
              <w:t xml:space="preserve">   </w:t>
            </w:r>
            <w:r>
              <w:rPr>
                <w:rFonts w:ascii="Times New Roman" w:hAnsi="Times New Roman" w:eastAsia="仿宋_GB2312"/>
                <w:sz w:val="24"/>
                <w:szCs w:val="24"/>
                <w:highlight w:val="none"/>
              </w:rPr>
              <w:t>日</w:t>
            </w:r>
          </w:p>
        </w:tc>
      </w:tr>
    </w:tbl>
    <w:p>
      <w:pPr>
        <w:pStyle w:val="54"/>
        <w:keepNext w:val="0"/>
        <w:keepLines w:val="0"/>
        <w:pageBreakBefore w:val="0"/>
        <w:kinsoku/>
        <w:wordWrap/>
        <w:overflowPunct/>
        <w:topLinePunct w:val="0"/>
        <w:autoSpaceDE/>
        <w:autoSpaceDN/>
        <w:bidi w:val="0"/>
        <w:adjustRightInd w:val="0"/>
        <w:snapToGrid w:val="0"/>
        <w:spacing w:line="400" w:lineRule="exact"/>
        <w:ind w:left="0"/>
        <w:jc w:val="left"/>
        <w:textAlignment w:val="auto"/>
        <w:rPr>
          <w:rFonts w:ascii="Times New Roman" w:hAnsi="Times New Roman" w:eastAsia="黑体"/>
          <w:sz w:val="24"/>
          <w:highlight w:val="none"/>
        </w:rPr>
      </w:pPr>
    </w:p>
    <w:p>
      <w:pPr>
        <w:pStyle w:val="54"/>
        <w:keepNext w:val="0"/>
        <w:keepLines w:val="0"/>
        <w:pageBreakBefore w:val="0"/>
        <w:kinsoku/>
        <w:wordWrap/>
        <w:overflowPunct/>
        <w:topLinePunct w:val="0"/>
        <w:autoSpaceDE/>
        <w:autoSpaceDN/>
        <w:bidi w:val="0"/>
        <w:adjustRightInd w:val="0"/>
        <w:snapToGrid w:val="0"/>
        <w:spacing w:line="400" w:lineRule="exact"/>
        <w:ind w:left="0"/>
        <w:jc w:val="left"/>
        <w:textAlignment w:val="auto"/>
        <w:rPr>
          <w:rFonts w:ascii="Times New Roman" w:hAnsi="Times New Roman" w:eastAsia="黑体"/>
          <w:sz w:val="24"/>
          <w:highlight w:val="none"/>
        </w:rPr>
        <w:sectPr>
          <w:pgSz w:w="11906" w:h="16838"/>
          <w:pgMar w:top="2098" w:right="1531" w:bottom="1985" w:left="1531" w:header="851" w:footer="1474" w:gutter="0"/>
          <w:pgNumType w:fmt="decimal"/>
          <w:cols w:space="720" w:num="1"/>
          <w:docGrid w:type="linesAndChars" w:linePitch="579" w:charSpace="-849"/>
        </w:sectPr>
      </w:pPr>
    </w:p>
    <w:p>
      <w:pPr>
        <w:pStyle w:val="54"/>
        <w:keepNext w:val="0"/>
        <w:keepLines w:val="0"/>
        <w:pageBreakBefore w:val="0"/>
        <w:kinsoku/>
        <w:wordWrap/>
        <w:overflowPunct/>
        <w:topLinePunct w:val="0"/>
        <w:autoSpaceDE/>
        <w:autoSpaceDN/>
        <w:bidi w:val="0"/>
        <w:adjustRightInd w:val="0"/>
        <w:snapToGrid w:val="0"/>
        <w:spacing w:line="600" w:lineRule="exact"/>
        <w:ind w:left="0"/>
        <w:jc w:val="center"/>
        <w:textAlignment w:val="auto"/>
        <w:rPr>
          <w:rFonts w:ascii="Times New Roman" w:hAnsi="Times New Roman" w:eastAsia="黑体"/>
          <w:szCs w:val="40"/>
          <w:highlight w:val="none"/>
        </w:rPr>
      </w:pPr>
      <w:r>
        <w:rPr>
          <w:rFonts w:ascii="Times New Roman" w:hAnsi="Times New Roman" w:eastAsia="黑体"/>
          <w:highlight w:val="none"/>
        </w:rPr>
        <w:t>二、</w:t>
      </w:r>
      <w:r>
        <w:rPr>
          <w:rFonts w:hint="eastAsia" w:ascii="Times New Roman" w:hAnsi="Times New Roman" w:eastAsia="黑体"/>
          <w:szCs w:val="40"/>
          <w:highlight w:val="none"/>
        </w:rPr>
        <w:t>农机</w:t>
      </w:r>
      <w:r>
        <w:rPr>
          <w:rFonts w:ascii="Times New Roman" w:hAnsi="Times New Roman" w:eastAsia="黑体"/>
          <w:szCs w:val="40"/>
          <w:highlight w:val="none"/>
        </w:rPr>
        <w:t>装备</w:t>
      </w:r>
      <w:r>
        <w:rPr>
          <w:rFonts w:hint="eastAsia" w:ascii="Times New Roman" w:hAnsi="Times New Roman" w:eastAsia="黑体"/>
          <w:szCs w:val="40"/>
          <w:highlight w:val="none"/>
        </w:rPr>
        <w:t>清单</w:t>
      </w:r>
    </w:p>
    <w:p>
      <w:pPr>
        <w:pStyle w:val="54"/>
        <w:keepNext w:val="0"/>
        <w:keepLines w:val="0"/>
        <w:pageBreakBefore w:val="0"/>
        <w:kinsoku/>
        <w:wordWrap/>
        <w:overflowPunct/>
        <w:topLinePunct w:val="0"/>
        <w:autoSpaceDE/>
        <w:autoSpaceDN/>
        <w:bidi w:val="0"/>
        <w:adjustRightInd w:val="0"/>
        <w:snapToGrid w:val="0"/>
        <w:spacing w:line="600" w:lineRule="exact"/>
        <w:ind w:left="0"/>
        <w:jc w:val="center"/>
        <w:textAlignment w:val="auto"/>
        <w:rPr>
          <w:rFonts w:ascii="Times New Roman" w:hAnsi="Times New Roman" w:eastAsia="黑体"/>
          <w:szCs w:val="40"/>
          <w:highlight w:val="none"/>
        </w:rPr>
      </w:pPr>
    </w:p>
    <w:tbl>
      <w:tblPr>
        <w:tblStyle w:val="8"/>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08"/>
        <w:gridCol w:w="2236"/>
        <w:gridCol w:w="1418"/>
        <w:gridCol w:w="1432"/>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9" w:hRule="atLeast"/>
          <w:jc w:val="center"/>
        </w:trPr>
        <w:tc>
          <w:tcPr>
            <w:tcW w:w="190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szCs w:val="24"/>
                <w:highlight w:val="none"/>
              </w:rPr>
            </w:pPr>
            <w:r>
              <w:rPr>
                <w:rFonts w:hint="eastAsia" w:ascii="Times New Roman" w:hAnsi="Times New Roman" w:eastAsia="黑体"/>
                <w:sz w:val="24"/>
                <w:szCs w:val="24"/>
                <w:highlight w:val="none"/>
              </w:rPr>
              <w:t>机具品目/</w:t>
            </w:r>
            <w:r>
              <w:rPr>
                <w:rFonts w:ascii="Times New Roman" w:hAnsi="Times New Roman" w:eastAsia="黑体"/>
                <w:sz w:val="24"/>
                <w:szCs w:val="24"/>
                <w:highlight w:val="none"/>
              </w:rPr>
              <w:t>名称</w:t>
            </w:r>
          </w:p>
        </w:tc>
        <w:tc>
          <w:tcPr>
            <w:tcW w:w="2236"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szCs w:val="24"/>
                <w:highlight w:val="none"/>
              </w:rPr>
            </w:pPr>
            <w:r>
              <w:rPr>
                <w:rFonts w:ascii="Times New Roman" w:hAnsi="Times New Roman" w:eastAsia="黑体"/>
                <w:sz w:val="24"/>
                <w:szCs w:val="24"/>
                <w:highlight w:val="none"/>
              </w:rPr>
              <w:t>产品厂家品牌、型号</w:t>
            </w:r>
          </w:p>
        </w:tc>
        <w:tc>
          <w:tcPr>
            <w:tcW w:w="141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szCs w:val="24"/>
                <w:highlight w:val="none"/>
              </w:rPr>
            </w:pPr>
            <w:r>
              <w:rPr>
                <w:rFonts w:ascii="Times New Roman" w:hAnsi="Times New Roman" w:eastAsia="黑体"/>
                <w:sz w:val="24"/>
                <w:szCs w:val="24"/>
                <w:highlight w:val="none"/>
              </w:rPr>
              <w:t>数量（台）</w:t>
            </w:r>
          </w:p>
        </w:tc>
        <w:tc>
          <w:tcPr>
            <w:tcW w:w="1432"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szCs w:val="24"/>
                <w:highlight w:val="none"/>
              </w:rPr>
            </w:pPr>
            <w:r>
              <w:rPr>
                <w:rFonts w:hint="eastAsia" w:ascii="Times New Roman" w:hAnsi="Times New Roman" w:eastAsia="黑体"/>
                <w:sz w:val="24"/>
                <w:szCs w:val="24"/>
                <w:highlight w:val="none"/>
              </w:rPr>
              <w:t>原值（万元）</w:t>
            </w:r>
          </w:p>
        </w:tc>
        <w:tc>
          <w:tcPr>
            <w:tcW w:w="1363"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szCs w:val="24"/>
                <w:highlight w:val="none"/>
              </w:rPr>
            </w:pPr>
            <w:r>
              <w:rPr>
                <w:rFonts w:ascii="Times New Roman" w:hAnsi="Times New Roman" w:eastAsia="黑体"/>
                <w:sz w:val="24"/>
                <w:szCs w:val="24"/>
                <w:highlight w:val="none"/>
              </w:rPr>
              <w:t>购置时间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90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2236"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1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32"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363"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90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2236"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1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32"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363"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90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2236"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1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32"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363"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90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2236"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1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32"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363"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90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2236"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1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32"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363"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90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2236"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1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32"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363"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90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2236"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1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32"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363"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90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2236"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1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32"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363"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90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2236"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1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32"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363"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90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2236"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1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32"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363"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90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2236"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1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32"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363"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90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2236"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1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32"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363"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90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2236"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1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32"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363"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90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2236"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1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32"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363"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90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2236"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18"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432"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c>
          <w:tcPr>
            <w:tcW w:w="1363" w:type="dxa"/>
            <w:vAlign w:val="center"/>
          </w:tcPr>
          <w:p>
            <w:pPr>
              <w:pStyle w:val="54"/>
              <w:keepNext w:val="0"/>
              <w:keepLines w:val="0"/>
              <w:pageBreakBefore w:val="0"/>
              <w:kinsoku/>
              <w:wordWrap/>
              <w:overflowPunct/>
              <w:topLinePunct w:val="0"/>
              <w:autoSpaceDE/>
              <w:autoSpaceDN/>
              <w:bidi w:val="0"/>
              <w:snapToGrid w:val="0"/>
              <w:spacing w:line="600" w:lineRule="exact"/>
              <w:ind w:left="0"/>
              <w:jc w:val="center"/>
              <w:textAlignment w:val="auto"/>
              <w:rPr>
                <w:rFonts w:ascii="Times New Roman" w:hAnsi="Times New Roman" w:eastAsia="黑体"/>
                <w:sz w:val="24"/>
                <w:highlight w:val="none"/>
              </w:rPr>
            </w:pPr>
          </w:p>
        </w:tc>
      </w:tr>
    </w:tbl>
    <w:p>
      <w:pPr>
        <w:keepNext w:val="0"/>
        <w:keepLines w:val="0"/>
        <w:pageBreakBefore w:val="0"/>
        <w:kinsoku/>
        <w:wordWrap/>
        <w:overflowPunct/>
        <w:topLinePunct w:val="0"/>
        <w:autoSpaceDE/>
        <w:autoSpaceDN/>
        <w:bidi w:val="0"/>
        <w:spacing w:line="590" w:lineRule="exact"/>
        <w:ind w:left="0"/>
        <w:textAlignment w:val="auto"/>
        <w:rPr>
          <w:highlight w:val="none"/>
        </w:rPr>
      </w:pPr>
    </w:p>
    <w:p>
      <w:pPr>
        <w:keepNext w:val="0"/>
        <w:keepLines w:val="0"/>
        <w:pageBreakBefore w:val="0"/>
        <w:kinsoku/>
        <w:wordWrap/>
        <w:overflowPunct/>
        <w:topLinePunct w:val="0"/>
        <w:autoSpaceDE/>
        <w:autoSpaceDN/>
        <w:bidi w:val="0"/>
        <w:spacing w:line="590" w:lineRule="exact"/>
        <w:ind w:left="0"/>
        <w:textAlignment w:val="auto"/>
        <w:rPr>
          <w:highlight w:val="none"/>
        </w:rPr>
      </w:pPr>
    </w:p>
    <w:p>
      <w:pPr>
        <w:keepNext w:val="0"/>
        <w:keepLines w:val="0"/>
        <w:pageBreakBefore w:val="0"/>
        <w:kinsoku/>
        <w:wordWrap/>
        <w:overflowPunct/>
        <w:topLinePunct w:val="0"/>
        <w:autoSpaceDE/>
        <w:autoSpaceDN/>
        <w:bidi w:val="0"/>
        <w:ind w:left="0"/>
        <w:textAlignment w:val="auto"/>
        <w:rPr>
          <w:highlight w:val="none"/>
        </w:rPr>
      </w:pPr>
    </w:p>
    <w:sectPr>
      <w:footerReference r:id="rId9" w:type="default"/>
      <w:pgSz w:w="11900" w:h="16840"/>
      <w:pgMar w:top="1843" w:right="1219" w:bottom="1559" w:left="1599"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75B1AA-D677-4AF5-84D0-572876ECAD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embedRegular r:id="rId2" w:fontKey="{7506E766-7315-4E9E-B34C-7FF6B215E8D4}"/>
  </w:font>
  <w:font w:name="仿宋_GB2312">
    <w:panose1 w:val="02010609030101010101"/>
    <w:charset w:val="86"/>
    <w:family w:val="auto"/>
    <w:pitch w:val="default"/>
    <w:sig w:usb0="00000001" w:usb1="080E0000" w:usb2="00000000" w:usb3="00000000" w:csb0="00040000" w:csb1="00000000"/>
    <w:embedRegular r:id="rId3" w:fontKey="{33035980-2E1C-4C32-99C2-DE7A4568E8A3}"/>
  </w:font>
  <w:font w:name="楷体_GB2312">
    <w:panose1 w:val="02010609030101010101"/>
    <w:charset w:val="86"/>
    <w:family w:val="auto"/>
    <w:pitch w:val="default"/>
    <w:sig w:usb0="00000001" w:usb1="080E0000" w:usb2="00000000" w:usb3="00000000" w:csb0="00040000" w:csb1="00000000"/>
    <w:embedRegular r:id="rId4" w:fontKey="{BD4193A6-B57F-49CF-82BF-EB6F0C78AA87}"/>
  </w:font>
  <w:font w:name="Wingdings 2">
    <w:panose1 w:val="05020102010507070707"/>
    <w:charset w:val="02"/>
    <w:family w:val="roman"/>
    <w:pitch w:val="default"/>
    <w:sig w:usb0="00000000" w:usb1="00000000" w:usb2="00000000" w:usb3="00000000" w:csb0="80000000" w:csb1="00000000"/>
    <w:embedRegular r:id="rId5" w:fontKey="{BABA298F-B7F8-4145-A894-EC081EF6A6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 w:val="clear" w:pos="4140"/>
        <w:tab w:val="clear" w:pos="8300"/>
      </w:tabs>
      <w:ind w:left="0" w:leftChars="0" w:right="210" w:rightChars="100" w:firstLine="0" w:firstLineChars="0"/>
      <w:rPr>
        <w:rFonts w:hint="default" w:ascii="宋体" w:hAnsi="宋体"/>
        <w:sz w:val="28"/>
        <w:szCs w:val="28"/>
        <w:lang w:val="en-US"/>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r>
      <w:rPr>
        <w:rFonts w:hint="eastAsia" w:ascii="宋体" w:hAnsi="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 w:val="clear" w:pos="4140"/>
        <w:tab w:val="clear" w:pos="8300"/>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 w:val="clear" w:pos="4140"/>
        <w:tab w:val="clear" w:pos="8300"/>
      </w:tabs>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pPr>
    <w:r>
      <w:rPr>
        <w:sz w:val="18"/>
      </w:rPr>
      <mc:AlternateContent>
        <mc:Choice Requires="wps">
          <w:drawing>
            <wp:anchor distT="0" distB="0" distL="114300" distR="114300" simplePos="0" relativeHeight="251660288" behindDoc="0" locked="0" layoutInCell="1" allowOverlap="1">
              <wp:simplePos x="0" y="0"/>
              <wp:positionH relativeFrom="margin">
                <wp:posOffset>4986020</wp:posOffset>
              </wp:positionH>
              <wp:positionV relativeFrom="paragraph">
                <wp:posOffset>-129540</wp:posOffset>
              </wp:positionV>
              <wp:extent cx="795020" cy="2374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9502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p>
                          <w:pPr>
                            <w:pStyle w:val="4"/>
                            <w:rPr>
                              <w:rFonts w:hint="eastAsia" w:eastAsia="宋体"/>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2.6pt;margin-top:-10.2pt;height:18.7pt;width:62.6pt;mso-position-horizontal-relative:margin;z-index:251660288;mso-width-relative:page;mso-height-relative:page;" filled="f" stroked="f" coordsize="21600,21600" o:gfxdata="UEsDBAoAAAAAAIdO4kAAAAAAAAAAAAAAAAAEAAAAZHJzL1BLAwQUAAAACACHTuJA9u/Oi9gAAAAK&#10;AQAADwAAAGRycy9kb3ducmV2LnhtbE2Py07DMBBF90j8gzVI7Fo7EdAS4nTBY8ezgAQ7Jx6SCHsc&#10;xU5a/p7pCnYzmqM755abvXdixjH2gTRkSwUCqQm2p1bD2+vdYg0iJkPWuECo4QcjbKrjo9IUNuzo&#10;BedtagWHUCyMhi6loZAyNh16E5dhQOLbVxi9SbyOrbSj2XG4dzJX6kJ60xN/6MyA1x0239vJa3Af&#10;cbyvVfqcb9qH9Pwkp/fb7FHr05NMXYFIuE9/MBz0WR0qdqrDRDYKp2G1Ps8Z1bDI1RkIJi6zw1Az&#10;ulIgq1L+r1D9AlBLAwQUAAAACACHTuJAQhj2fDcCAABhBAAADgAAAGRycy9lMm9Eb2MueG1srVTN&#10;bhMxEL4j8Q6W72Q3W9rSKJsqNApCqmilgDg7Xm/Wku0xtpPd8ADwBj1x4c5z5TkYe7MpKhx64OLM&#10;zv/3zUym151WZCecl2BKOh7llAjDoZJmU9JPH5ev3lDiAzMVU2BESffC0+vZyxfT1k5EAQ2oSjiC&#10;SYyftLakTQh2kmWeN0IzPwIrDBprcJoF/HSbrHKsxexaZUWeX2QtuMo64MJ71C56Iz1mdM9JCHUt&#10;uVgA32phQp/VCcUCQvKNtJ7OUrd1LXi4q2svAlElRaQhvVgE5XV8s9mUTTaO2UbyYwvsOS08waSZ&#10;NFj0lGrBAiNbJ/9KpSV34KEOIw4664EkRhDFOH/CzaphViQsSLW3J9L9/0vLP+zuHZFVSQtKDNM4&#10;8MPD98OPX4ef30gR6Wmtn6DXyqJf6N5Ch0sz6D0qI+qudjr+Ih6CdiR3fyJXdIFwVF5enecFWjia&#10;irPL11eJ/Owx2Dof3gnQJAoldTi7RCnb3fqAjaDr4BJrGVhKpdL8lCFtSS/OzvMUcLJghDIYGCH0&#10;rUYpdOvuiGsN1R5hOej3wlu+lFj8lvlwzxwuAvaLpxLu8KkVYBE4SpQ04L7+Sx/9cT5opaTFxSqp&#10;/7JlTlCi3hucHKYMg+AGYT0IZqtvAHd1jEdoeRIxwAU1iLUD/RkvaB6roIkZjrVKGgbxJvTrjRfI&#10;xXyenLbWyU3TB+DeWRZuzcryWKancr4NUMvEcqSo5+XIHG5eIv94JXG1//xOXo//DL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9u/Oi9gAAAAKAQAADwAAAAAAAAABACAAAAAiAAAAZHJzL2Rvd25y&#10;ZXYueG1sUEsBAhQAFAAAAAgAh07iQEIY9nw3AgAAYQQAAA4AAAAAAAAAAQAgAAAAJwEAAGRycy9l&#10;Mm9Eb2MueG1sUEsFBgAAAAAGAAYAWQEAANAFAAAAAA==&#10;">
              <v:fill on="f" focussize="0,0"/>
              <v:stroke on="f" weight="0.5pt"/>
              <v:imagedata o:title=""/>
              <o:lock v:ext="edit" aspectratio="f"/>
              <v:textbox inset="0mm,0mm,0mm,0mm">
                <w:txbxContent>
                  <w:p>
                    <w:pPr>
                      <w:pStyle w:val="4"/>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p>
                    <w:pPr>
                      <w:pStyle w:val="4"/>
                      <w:rPr>
                        <w:rFonts w:hint="eastAsia" w:eastAsia="宋体"/>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NmE2NTU4NDQ3MDNjOWE3ZDBmZGMzNTYwNWZiYzgifQ=="/>
    <w:docVar w:name="KSO_WPS_MARK_KEY" w:val="0962b83a-4b2b-4a1e-9952-3d1c216a95ef"/>
  </w:docVars>
  <w:rsids>
    <w:rsidRoot w:val="7B440A08"/>
    <w:rsid w:val="00152CEE"/>
    <w:rsid w:val="011253ED"/>
    <w:rsid w:val="049329AF"/>
    <w:rsid w:val="06E002ED"/>
    <w:rsid w:val="09ED69F7"/>
    <w:rsid w:val="0C4615FF"/>
    <w:rsid w:val="0D556D8D"/>
    <w:rsid w:val="0E16127D"/>
    <w:rsid w:val="0F8F75C6"/>
    <w:rsid w:val="10C06C14"/>
    <w:rsid w:val="13D65B70"/>
    <w:rsid w:val="14F71297"/>
    <w:rsid w:val="159E6197"/>
    <w:rsid w:val="160763BD"/>
    <w:rsid w:val="168122D8"/>
    <w:rsid w:val="1B013962"/>
    <w:rsid w:val="1C4114E3"/>
    <w:rsid w:val="203105A6"/>
    <w:rsid w:val="24D8085D"/>
    <w:rsid w:val="279837C5"/>
    <w:rsid w:val="28C266AE"/>
    <w:rsid w:val="290C4E8E"/>
    <w:rsid w:val="2B435C33"/>
    <w:rsid w:val="2BE512DE"/>
    <w:rsid w:val="2E096797"/>
    <w:rsid w:val="2E59170C"/>
    <w:rsid w:val="2EE07916"/>
    <w:rsid w:val="30A36FF1"/>
    <w:rsid w:val="33612F7B"/>
    <w:rsid w:val="349B27B7"/>
    <w:rsid w:val="37FB0F81"/>
    <w:rsid w:val="38A27D44"/>
    <w:rsid w:val="3D112331"/>
    <w:rsid w:val="3F7B4983"/>
    <w:rsid w:val="40884808"/>
    <w:rsid w:val="409810FA"/>
    <w:rsid w:val="40C559FD"/>
    <w:rsid w:val="446056EA"/>
    <w:rsid w:val="44960B69"/>
    <w:rsid w:val="456E48E8"/>
    <w:rsid w:val="46A82DEF"/>
    <w:rsid w:val="47CA5DBF"/>
    <w:rsid w:val="48E925A8"/>
    <w:rsid w:val="4D2015B6"/>
    <w:rsid w:val="4E7C7EE3"/>
    <w:rsid w:val="51772572"/>
    <w:rsid w:val="51981C88"/>
    <w:rsid w:val="523C31F4"/>
    <w:rsid w:val="53D34FA3"/>
    <w:rsid w:val="550A3666"/>
    <w:rsid w:val="57390153"/>
    <w:rsid w:val="5773022F"/>
    <w:rsid w:val="587177C3"/>
    <w:rsid w:val="5CB36BF9"/>
    <w:rsid w:val="5EFF4FC8"/>
    <w:rsid w:val="60701192"/>
    <w:rsid w:val="609603C4"/>
    <w:rsid w:val="61A06CED"/>
    <w:rsid w:val="62E010C3"/>
    <w:rsid w:val="65670581"/>
    <w:rsid w:val="67C1666E"/>
    <w:rsid w:val="690C0CC9"/>
    <w:rsid w:val="6D747CDF"/>
    <w:rsid w:val="6DD27F64"/>
    <w:rsid w:val="729D68FB"/>
    <w:rsid w:val="74842EFD"/>
    <w:rsid w:val="76991FF1"/>
    <w:rsid w:val="7B440A08"/>
    <w:rsid w:val="7E8568A3"/>
    <w:rsid w:val="7F5166E2"/>
    <w:rsid w:val="7FB94738"/>
    <w:rsid w:val="7FE90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pacing w:after="0"/>
      <w:ind w:firstLine="420" w:firstLineChars="100"/>
      <w:jc w:val="both"/>
    </w:pPr>
    <w:rPr>
      <w:rFonts w:ascii="Calibri" w:hAnsi="Calibri" w:eastAsia="宋体" w:cs="宋体"/>
      <w:kern w:val="2"/>
      <w:sz w:val="21"/>
      <w:szCs w:val="24"/>
      <w:lang w:val="en-US" w:eastAsia="zh-CN" w:bidi="ar-SA"/>
    </w:rPr>
  </w:style>
  <w:style w:type="paragraph" w:styleId="3">
    <w:name w:val="Body Text"/>
    <w:basedOn w:val="1"/>
    <w:autoRedefine/>
    <w:qFormat/>
    <w:uiPriority w:val="0"/>
    <w:pPr>
      <w:widowControl w:val="0"/>
      <w:spacing w:after="0"/>
      <w:jc w:val="both"/>
    </w:pPr>
    <w:rPr>
      <w:rFonts w:ascii="Calibri" w:hAnsi="Calibri" w:eastAsia="宋体" w:cs="宋体"/>
      <w:kern w:val="2"/>
      <w:sz w:val="21"/>
      <w:szCs w:val="24"/>
      <w:lang w:val="en-US" w:eastAsia="zh-CN" w:bidi="ar-SA"/>
    </w:rPr>
  </w:style>
  <w:style w:type="paragraph" w:styleId="4">
    <w:name w:val="footer"/>
    <w:basedOn w:val="1"/>
    <w:qFormat/>
    <w:uiPriority w:val="0"/>
    <w:pPr>
      <w:widowControl w:val="0"/>
      <w:tabs>
        <w:tab w:val="center" w:pos="4140"/>
        <w:tab w:val="right" w:pos="8300"/>
      </w:tabs>
      <w:snapToGrid w:val="0"/>
      <w:spacing w:after="0"/>
      <w:jc w:val="left"/>
    </w:pPr>
    <w:rPr>
      <w:rFonts w:ascii="Calibri" w:hAnsi="Calibri" w:eastAsia="宋体" w:cs="Times New Roman"/>
      <w:kern w:val="2"/>
      <w:sz w:val="18"/>
      <w:szCs w:val="24"/>
      <w:lang w:val="en-US" w:eastAsia="zh-CN" w:bidi="ar-SA"/>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bCs/>
    </w:rPr>
  </w:style>
  <w:style w:type="character" w:styleId="11">
    <w:name w:val="page number"/>
    <w:autoRedefine/>
    <w:qFormat/>
    <w:uiPriority w:val="0"/>
  </w:style>
  <w:style w:type="character" w:styleId="12">
    <w:name w:val="FollowedHyperlink"/>
    <w:basedOn w:val="9"/>
    <w:autoRedefine/>
    <w:qFormat/>
    <w:uiPriority w:val="0"/>
    <w:rPr>
      <w:color w:val="000000"/>
      <w:u w:val="none"/>
    </w:rPr>
  </w:style>
  <w:style w:type="character" w:styleId="13">
    <w:name w:val="Emphasis"/>
    <w:basedOn w:val="9"/>
    <w:autoRedefine/>
    <w:qFormat/>
    <w:uiPriority w:val="0"/>
  </w:style>
  <w:style w:type="character" w:styleId="14">
    <w:name w:val="Hyperlink"/>
    <w:basedOn w:val="9"/>
    <w:autoRedefine/>
    <w:qFormat/>
    <w:uiPriority w:val="0"/>
    <w:rPr>
      <w:color w:val="000000"/>
      <w:u w:val="none"/>
    </w:rPr>
  </w:style>
  <w:style w:type="character" w:customStyle="1" w:styleId="15">
    <w:name w:val="font31"/>
    <w:autoRedefine/>
    <w:qFormat/>
    <w:uiPriority w:val="0"/>
    <w:rPr>
      <w:rFonts w:hint="eastAsia" w:ascii="宋体" w:hAnsi="宋体" w:eastAsia="宋体" w:cs="宋体"/>
      <w:color w:val="000000"/>
      <w:sz w:val="22"/>
      <w:szCs w:val="22"/>
      <w:u w:val="none"/>
    </w:rPr>
  </w:style>
  <w:style w:type="character" w:customStyle="1" w:styleId="16">
    <w:name w:val="after"/>
    <w:basedOn w:val="9"/>
    <w:autoRedefine/>
    <w:qFormat/>
    <w:uiPriority w:val="0"/>
    <w:rPr>
      <w:color w:val="2179D3"/>
      <w:shd w:val="clear" w:fill="2179D3"/>
    </w:rPr>
  </w:style>
  <w:style w:type="character" w:customStyle="1" w:styleId="17">
    <w:name w:val="after1"/>
    <w:basedOn w:val="9"/>
    <w:autoRedefine/>
    <w:qFormat/>
    <w:uiPriority w:val="0"/>
    <w:rPr>
      <w:color w:val="347BD7"/>
      <w:shd w:val="clear" w:fill="347BD7"/>
    </w:rPr>
  </w:style>
  <w:style w:type="character" w:customStyle="1" w:styleId="18">
    <w:name w:val="hover86"/>
    <w:basedOn w:val="9"/>
    <w:autoRedefine/>
    <w:qFormat/>
    <w:uiPriority w:val="0"/>
    <w:rPr>
      <w:shd w:val="clear" w:fill="347BD7"/>
    </w:rPr>
  </w:style>
  <w:style w:type="character" w:customStyle="1" w:styleId="19">
    <w:name w:val="hdxdata"/>
    <w:basedOn w:val="9"/>
    <w:qFormat/>
    <w:uiPriority w:val="0"/>
  </w:style>
  <w:style w:type="character" w:customStyle="1" w:styleId="20">
    <w:name w:val="hdxdata1"/>
    <w:basedOn w:val="9"/>
    <w:autoRedefine/>
    <w:qFormat/>
    <w:uiPriority w:val="0"/>
  </w:style>
  <w:style w:type="character" w:customStyle="1" w:styleId="21">
    <w:name w:val="zwfw-sp2"/>
    <w:basedOn w:val="9"/>
    <w:autoRedefine/>
    <w:qFormat/>
    <w:uiPriority w:val="0"/>
  </w:style>
  <w:style w:type="character" w:customStyle="1" w:styleId="22">
    <w:name w:val="hdjl-x-l-m-sp3"/>
    <w:basedOn w:val="9"/>
    <w:qFormat/>
    <w:uiPriority w:val="0"/>
  </w:style>
  <w:style w:type="character" w:customStyle="1" w:styleId="23">
    <w:name w:val="ndata"/>
    <w:basedOn w:val="9"/>
    <w:qFormat/>
    <w:uiPriority w:val="0"/>
    <w:rPr>
      <w:color w:val="888888"/>
      <w:sz w:val="21"/>
      <w:szCs w:val="21"/>
    </w:rPr>
  </w:style>
  <w:style w:type="character" w:customStyle="1" w:styleId="24">
    <w:name w:val="zx-span2"/>
    <w:basedOn w:val="9"/>
    <w:autoRedefine/>
    <w:qFormat/>
    <w:uiPriority w:val="0"/>
  </w:style>
  <w:style w:type="character" w:customStyle="1" w:styleId="25">
    <w:name w:val="zx-span21"/>
    <w:basedOn w:val="9"/>
    <w:qFormat/>
    <w:uiPriority w:val="0"/>
    <w:rPr>
      <w:color w:val="FFFFFF"/>
    </w:rPr>
  </w:style>
  <w:style w:type="character" w:customStyle="1" w:styleId="26">
    <w:name w:val="zx-span1"/>
    <w:basedOn w:val="9"/>
    <w:qFormat/>
    <w:uiPriority w:val="0"/>
  </w:style>
  <w:style w:type="character" w:customStyle="1" w:styleId="27">
    <w:name w:val="zx-span11"/>
    <w:basedOn w:val="9"/>
    <w:autoRedefine/>
    <w:qFormat/>
    <w:uiPriority w:val="0"/>
    <w:rPr>
      <w:color w:val="FFFFFF"/>
    </w:rPr>
  </w:style>
  <w:style w:type="character" w:customStyle="1" w:styleId="28">
    <w:name w:val="zx-span3"/>
    <w:basedOn w:val="9"/>
    <w:qFormat/>
    <w:uiPriority w:val="0"/>
  </w:style>
  <w:style w:type="character" w:customStyle="1" w:styleId="29">
    <w:name w:val="zx-span31"/>
    <w:basedOn w:val="9"/>
    <w:qFormat/>
    <w:uiPriority w:val="0"/>
    <w:rPr>
      <w:color w:val="FFFFFF"/>
    </w:rPr>
  </w:style>
  <w:style w:type="character" w:customStyle="1" w:styleId="30">
    <w:name w:val="zx-span4"/>
    <w:basedOn w:val="9"/>
    <w:autoRedefine/>
    <w:qFormat/>
    <w:uiPriority w:val="0"/>
  </w:style>
  <w:style w:type="character" w:customStyle="1" w:styleId="31">
    <w:name w:val="zx-span41"/>
    <w:basedOn w:val="9"/>
    <w:qFormat/>
    <w:uiPriority w:val="0"/>
    <w:rPr>
      <w:color w:val="FFFFFF"/>
    </w:rPr>
  </w:style>
  <w:style w:type="character" w:customStyle="1" w:styleId="32">
    <w:name w:val="zx-span5"/>
    <w:basedOn w:val="9"/>
    <w:qFormat/>
    <w:uiPriority w:val="0"/>
  </w:style>
  <w:style w:type="character" w:customStyle="1" w:styleId="33">
    <w:name w:val="zx-span51"/>
    <w:basedOn w:val="9"/>
    <w:autoRedefine/>
    <w:qFormat/>
    <w:uiPriority w:val="0"/>
    <w:rPr>
      <w:color w:val="FFFFFF"/>
    </w:rPr>
  </w:style>
  <w:style w:type="character" w:customStyle="1" w:styleId="34">
    <w:name w:val="hdjl-x-l-m-sp4"/>
    <w:basedOn w:val="9"/>
    <w:qFormat/>
    <w:uiPriority w:val="0"/>
  </w:style>
  <w:style w:type="character" w:customStyle="1" w:styleId="35">
    <w:name w:val="bsfw-sp1"/>
    <w:basedOn w:val="9"/>
    <w:qFormat/>
    <w:uiPriority w:val="0"/>
  </w:style>
  <w:style w:type="character" w:customStyle="1" w:styleId="36">
    <w:name w:val="bsfw-sp11"/>
    <w:basedOn w:val="9"/>
    <w:qFormat/>
    <w:uiPriority w:val="0"/>
    <w:rPr>
      <w:color w:val="FFFFFF"/>
      <w:shd w:val="clear" w:fill="347BD7"/>
    </w:rPr>
  </w:style>
  <w:style w:type="character" w:customStyle="1" w:styleId="37">
    <w:name w:val="zx-xuan4"/>
    <w:basedOn w:val="9"/>
    <w:autoRedefine/>
    <w:qFormat/>
    <w:uiPriority w:val="0"/>
    <w:rPr>
      <w:shd w:val="clear" w:fill="FFFFFF"/>
    </w:rPr>
  </w:style>
  <w:style w:type="character" w:customStyle="1" w:styleId="38">
    <w:name w:val="r-5-l-sp1"/>
    <w:basedOn w:val="9"/>
    <w:qFormat/>
    <w:uiPriority w:val="0"/>
  </w:style>
  <w:style w:type="character" w:customStyle="1" w:styleId="39">
    <w:name w:val="r-5-l-sp2"/>
    <w:basedOn w:val="9"/>
    <w:qFormat/>
    <w:uiPriority w:val="0"/>
  </w:style>
  <w:style w:type="character" w:customStyle="1" w:styleId="40">
    <w:name w:val="r-5-l-sp3"/>
    <w:basedOn w:val="9"/>
    <w:qFormat/>
    <w:uiPriority w:val="0"/>
  </w:style>
  <w:style w:type="character" w:customStyle="1" w:styleId="41">
    <w:name w:val="hdjl-x-l-x-sp3"/>
    <w:basedOn w:val="9"/>
    <w:autoRedefine/>
    <w:qFormat/>
    <w:uiPriority w:val="0"/>
    <w:rPr>
      <w:color w:val="BFBFBF"/>
      <w:sz w:val="18"/>
      <w:szCs w:val="18"/>
    </w:rPr>
  </w:style>
  <w:style w:type="character" w:customStyle="1" w:styleId="42">
    <w:name w:val="hdjl-x-l-m-sp2"/>
    <w:basedOn w:val="9"/>
    <w:autoRedefine/>
    <w:qFormat/>
    <w:uiPriority w:val="0"/>
  </w:style>
  <w:style w:type="character" w:customStyle="1" w:styleId="43">
    <w:name w:val="hdjl-x-l-x-sp1"/>
    <w:basedOn w:val="9"/>
    <w:autoRedefine/>
    <w:qFormat/>
    <w:uiPriority w:val="0"/>
    <w:rPr>
      <w:color w:val="BFBFBF"/>
      <w:sz w:val="24"/>
      <w:szCs w:val="24"/>
    </w:rPr>
  </w:style>
  <w:style w:type="character" w:customStyle="1" w:styleId="44">
    <w:name w:val="hdjl-x-l-m-sp1"/>
    <w:basedOn w:val="9"/>
    <w:qFormat/>
    <w:uiPriority w:val="0"/>
  </w:style>
  <w:style w:type="character" w:customStyle="1" w:styleId="45">
    <w:name w:val="bsfw-sp3"/>
    <w:basedOn w:val="9"/>
    <w:qFormat/>
    <w:uiPriority w:val="0"/>
  </w:style>
  <w:style w:type="character" w:customStyle="1" w:styleId="46">
    <w:name w:val="bsfw-sp31"/>
    <w:basedOn w:val="9"/>
    <w:autoRedefine/>
    <w:qFormat/>
    <w:uiPriority w:val="0"/>
    <w:rPr>
      <w:color w:val="FFFFFF"/>
      <w:shd w:val="clear" w:fill="347BD7"/>
    </w:rPr>
  </w:style>
  <w:style w:type="character" w:customStyle="1" w:styleId="47">
    <w:name w:val="zx-xuan9"/>
    <w:basedOn w:val="9"/>
    <w:qFormat/>
    <w:uiPriority w:val="0"/>
    <w:rPr>
      <w:shd w:val="clear" w:fill="347BD7"/>
    </w:rPr>
  </w:style>
  <w:style w:type="character" w:customStyle="1" w:styleId="48">
    <w:name w:val="bsfw-sp2"/>
    <w:basedOn w:val="9"/>
    <w:qFormat/>
    <w:uiPriority w:val="0"/>
  </w:style>
  <w:style w:type="character" w:customStyle="1" w:styleId="49">
    <w:name w:val="bsfw-sp21"/>
    <w:basedOn w:val="9"/>
    <w:autoRedefine/>
    <w:qFormat/>
    <w:uiPriority w:val="0"/>
    <w:rPr>
      <w:color w:val="FFFFFF"/>
      <w:shd w:val="clear" w:fill="347BD7"/>
    </w:rPr>
  </w:style>
  <w:style w:type="character" w:customStyle="1" w:styleId="50">
    <w:name w:val="zx-xuan15"/>
    <w:basedOn w:val="9"/>
    <w:qFormat/>
    <w:uiPriority w:val="0"/>
    <w:rPr>
      <w:color w:val="FFFFFF"/>
    </w:rPr>
  </w:style>
  <w:style w:type="character" w:customStyle="1" w:styleId="51">
    <w:name w:val="hdata"/>
    <w:basedOn w:val="9"/>
    <w:qFormat/>
    <w:uiPriority w:val="0"/>
    <w:rPr>
      <w:color w:val="888888"/>
      <w:sz w:val="18"/>
      <w:szCs w:val="18"/>
    </w:rPr>
  </w:style>
  <w:style w:type="character" w:customStyle="1" w:styleId="52">
    <w:name w:val="time"/>
    <w:basedOn w:val="9"/>
    <w:qFormat/>
    <w:uiPriority w:val="0"/>
    <w:rPr>
      <w:color w:val="AAAAAA"/>
    </w:rPr>
  </w:style>
  <w:style w:type="character" w:customStyle="1" w:styleId="53">
    <w:name w:val="time1"/>
    <w:basedOn w:val="9"/>
    <w:autoRedefine/>
    <w:qFormat/>
    <w:uiPriority w:val="0"/>
    <w:rPr>
      <w:color w:val="AAAAAA"/>
    </w:rPr>
  </w:style>
  <w:style w:type="paragraph" w:customStyle="1" w:styleId="54">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357</Words>
  <Characters>366</Characters>
  <Lines>0</Lines>
  <Paragraphs>0</Paragraphs>
  <TotalTime>8</TotalTime>
  <ScaleCrop>false</ScaleCrop>
  <LinksUpToDate>false</LinksUpToDate>
  <CharactersWithSpaces>427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2024-03-07T07:45:00Z</dcterms:created>
  <dc:creator>无心</dc:creator>
  <cp:lastModifiedBy>mz.boss</cp:lastModifiedBy>
  <cp:lastPrinted>2024-06-12T02:24:27Z</cp:lastPrinted>
  <dcterms:modified xsi:type="dcterms:W3CDTF">2024-06-12T03:29:33Z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95EC51DD60DE4F00A0A72BFC794F1CC3_13</vt:lpwstr>
  </property>
</Properties>
</file>